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2C" w:rsidRPr="00A66724" w:rsidRDefault="00E6032C" w:rsidP="00E6032C">
      <w:pPr>
        <w:pStyle w:val="Header"/>
        <w:ind w:left="720"/>
        <w:rPr>
          <w:color w:val="6666FF"/>
          <w:lang w:val="sr-Cyrl-CS"/>
        </w:rPr>
      </w:pPr>
      <w:r w:rsidRPr="00A66724">
        <w:rPr>
          <w:noProof/>
          <w:lang w:val="sr-Latn-RS" w:eastAsia="sr-Latn-RS"/>
        </w:rPr>
        <w:drawing>
          <wp:anchor distT="0" distB="0" distL="114300" distR="114300" simplePos="0" relativeHeight="251659264" behindDoc="0" locked="0" layoutInCell="1" allowOverlap="1" wp14:anchorId="54135EEF" wp14:editId="062DE6FF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724">
        <w:rPr>
          <w:color w:val="6666FF"/>
          <w:lang w:val="sr-Latn-RS"/>
        </w:rPr>
        <w:t xml:space="preserve">          </w:t>
      </w:r>
      <w:r w:rsidRPr="00A66724">
        <w:rPr>
          <w:color w:val="6666FF"/>
          <w:lang w:val="sr-Cyrl-CS"/>
        </w:rPr>
        <w:t xml:space="preserve">Министарство здравља </w:t>
      </w:r>
      <w:r w:rsidRPr="00A66724">
        <w:rPr>
          <w:color w:val="6666FF"/>
          <w:lang w:val="sr-Latn-CS"/>
        </w:rPr>
        <w:t>Р</w:t>
      </w:r>
      <w:r w:rsidRPr="00A66724">
        <w:rPr>
          <w:color w:val="6666FF"/>
          <w:lang w:val="sr-Cyrl-CS"/>
        </w:rPr>
        <w:t>епублике Србије</w:t>
      </w:r>
    </w:p>
    <w:p w:rsidR="00E6032C" w:rsidRPr="00A66724" w:rsidRDefault="00E6032C" w:rsidP="00E6032C">
      <w:pPr>
        <w:pStyle w:val="Header"/>
        <w:ind w:left="2160"/>
        <w:rPr>
          <w:color w:val="6666FF"/>
          <w:lang w:val="sr-Cyrl-CS"/>
        </w:rPr>
      </w:pPr>
      <w:r w:rsidRPr="00A66724">
        <w:rPr>
          <w:color w:val="6666FF"/>
          <w:lang w:val="sr-Cyrl-CS"/>
        </w:rPr>
        <w:t>ОПШТА БОЛНИЦ</w:t>
      </w:r>
      <w:r w:rsidRPr="00A66724">
        <w:rPr>
          <w:color w:val="6666FF"/>
          <w:lang w:val="sr-Latn-CS"/>
        </w:rPr>
        <w:t>A</w:t>
      </w:r>
      <w:r w:rsidRPr="00A66724">
        <w:rPr>
          <w:color w:val="6666FF"/>
          <w:lang w:val="sr-Cyrl-CS"/>
        </w:rPr>
        <w:t xml:space="preserve"> БОР</w:t>
      </w:r>
    </w:p>
    <w:p w:rsidR="00E6032C" w:rsidRPr="00A66724" w:rsidRDefault="00E6032C" w:rsidP="00E6032C">
      <w:pPr>
        <w:pStyle w:val="Header"/>
        <w:ind w:left="2160"/>
        <w:rPr>
          <w:color w:val="6666FF"/>
          <w:lang w:val="sr-Cyrl-CS"/>
        </w:rPr>
      </w:pPr>
      <w:r w:rsidRPr="00A66724">
        <w:rPr>
          <w:color w:val="6666FF"/>
          <w:lang w:val="sr-Latn-CS"/>
        </w:rPr>
        <w:t>ул</w:t>
      </w:r>
      <w:r w:rsidRPr="00A66724">
        <w:rPr>
          <w:color w:val="6666FF"/>
          <w:lang w:val="sr-Cyrl-CS"/>
        </w:rPr>
        <w:t xml:space="preserve">: </w:t>
      </w:r>
      <w:r w:rsidRPr="00A66724">
        <w:rPr>
          <w:color w:val="6666FF"/>
          <w:lang w:val="sr-Cyrl-RS"/>
        </w:rPr>
        <w:t xml:space="preserve">Др Драгише </w:t>
      </w:r>
      <w:r w:rsidRPr="00A66724">
        <w:rPr>
          <w:color w:val="6666FF"/>
          <w:lang w:val="sr-Cyrl-CS"/>
        </w:rPr>
        <w:t xml:space="preserve"> Мишовића 1, Бор 19210</w:t>
      </w:r>
    </w:p>
    <w:p w:rsidR="00E6032C" w:rsidRPr="00A66724" w:rsidRDefault="00E6032C" w:rsidP="00E6032C">
      <w:pPr>
        <w:pStyle w:val="Header"/>
        <w:ind w:left="2160"/>
        <w:rPr>
          <w:color w:val="6666FF"/>
          <w:lang w:val="sr-Cyrl-CS"/>
        </w:rPr>
      </w:pPr>
      <w:r w:rsidRPr="00A66724">
        <w:rPr>
          <w:color w:val="6666FF"/>
          <w:lang w:val="sr-Cyrl-CS"/>
        </w:rPr>
        <w:t xml:space="preserve">тел:  </w:t>
      </w:r>
      <w:r w:rsidRPr="00A66724"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 w:rsidRPr="00A66724">
        <w:rPr>
          <w:color w:val="6666FF"/>
          <w:lang w:val="sr-Cyrl-CS"/>
        </w:rPr>
        <w:t>;</w:t>
      </w:r>
      <w:r w:rsidRPr="00A66724"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 w:rsidRPr="00A66724"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 w:rsidRPr="00A66724">
        <w:rPr>
          <w:b/>
          <w:color w:val="6666FF"/>
          <w:lang w:val="sr-Cyrl-CS"/>
        </w:rPr>
        <w:t xml:space="preserve"> </w:t>
      </w:r>
      <w:r w:rsidRPr="00A66724">
        <w:rPr>
          <w:color w:val="6666FF"/>
          <w:lang w:val="sr-Cyrl-CS"/>
        </w:rPr>
        <w:t xml:space="preserve">факс: </w:t>
      </w:r>
      <w:r w:rsidRPr="00A66724">
        <w:rPr>
          <w:color w:val="6666FF"/>
          <w:lang w:val="sq-AL"/>
        </w:rPr>
        <w:t>030/458 041</w:t>
      </w:r>
    </w:p>
    <w:p w:rsidR="00E6032C" w:rsidRPr="00A66724" w:rsidRDefault="00E6032C" w:rsidP="00E6032C">
      <w:pPr>
        <w:pStyle w:val="Header"/>
        <w:ind w:left="2160"/>
        <w:rPr>
          <w:color w:val="6666FF"/>
          <w:lang w:val="sr-Latn-CS"/>
        </w:rPr>
      </w:pPr>
      <w:r w:rsidRPr="00A66724">
        <w:rPr>
          <w:color w:val="6666FF"/>
          <w:lang w:val="sr-Cyrl-CS"/>
        </w:rPr>
        <w:t xml:space="preserve">e-mail: </w:t>
      </w:r>
      <w:hyperlink r:id="rId7" w:history="1">
        <w:r w:rsidRPr="00A66724">
          <w:rPr>
            <w:rStyle w:val="Hyperlink"/>
            <w:color w:val="6666FF"/>
            <w:lang w:val="sr-Latn-CS"/>
          </w:rPr>
          <w:t>borbolnica@sezampro.rs</w:t>
        </w:r>
      </w:hyperlink>
      <w:r w:rsidRPr="00A66724">
        <w:rPr>
          <w:color w:val="6666FF"/>
          <w:lang w:val="sr-Latn-CS"/>
        </w:rPr>
        <w:t>;  web: borbolnica.org.rs</w:t>
      </w:r>
    </w:p>
    <w:p w:rsidR="00E6032C" w:rsidRPr="00A66724" w:rsidRDefault="00E6032C" w:rsidP="00E6032C">
      <w:pPr>
        <w:pStyle w:val="Header"/>
        <w:ind w:left="2160"/>
        <w:rPr>
          <w:color w:val="6666FF"/>
          <w:lang w:val="sr-Latn-CS"/>
        </w:rPr>
      </w:pPr>
      <w:r w:rsidRPr="00A66724">
        <w:rPr>
          <w:color w:val="6666FF"/>
          <w:lang w:val="sr-Latn-CS"/>
        </w:rPr>
        <w:t>ПИБ:108834325    ЈМБ: 17870157  тек.рач: 840-871661-71; 840-855667-38</w:t>
      </w:r>
    </w:p>
    <w:p w:rsidR="00E6032C" w:rsidRPr="00A66724" w:rsidRDefault="00E6032C" w:rsidP="00E6032C">
      <w:pPr>
        <w:pStyle w:val="Header"/>
        <w:ind w:left="3060"/>
        <w:rPr>
          <w:color w:val="6666FF"/>
          <w:lang w:val="sr-Cyrl-CS"/>
        </w:rPr>
      </w:pPr>
      <w:r w:rsidRPr="00A66724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374E4" wp14:editId="61A827C4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44C56" w:rsidRDefault="00844C56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Pr="00A66724" w:rsidRDefault="00A66724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691" w:rsidRPr="00A66724" w:rsidRDefault="00262691" w:rsidP="0003310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667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66724">
        <w:rPr>
          <w:rFonts w:ascii="Times New Roman" w:hAnsi="Times New Roman" w:cs="Times New Roman"/>
          <w:sz w:val="24"/>
          <w:szCs w:val="24"/>
        </w:rPr>
        <w:t xml:space="preserve">На основу члана 27. 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>став 1</w:t>
      </w:r>
      <w:r w:rsidRPr="00A66724">
        <w:rPr>
          <w:rFonts w:ascii="Times New Roman" w:hAnsi="Times New Roman" w:cs="Times New Roman"/>
          <w:sz w:val="24"/>
          <w:szCs w:val="24"/>
        </w:rPr>
        <w:t>,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 члана</w:t>
      </w:r>
      <w:r w:rsidRPr="00A66724">
        <w:rPr>
          <w:rFonts w:ascii="Times New Roman" w:hAnsi="Times New Roman" w:cs="Times New Roman"/>
          <w:sz w:val="24"/>
          <w:szCs w:val="24"/>
        </w:rPr>
        <w:t xml:space="preserve"> 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66724">
        <w:rPr>
          <w:rFonts w:ascii="Times New Roman" w:hAnsi="Times New Roman" w:cs="Times New Roman"/>
          <w:sz w:val="24"/>
          <w:szCs w:val="24"/>
        </w:rPr>
        <w:t>91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>. став 1</w:t>
      </w:r>
      <w:r w:rsidRPr="00A66724">
        <w:rPr>
          <w:rFonts w:ascii="Times New Roman" w:hAnsi="Times New Roman" w:cs="Times New Roman"/>
          <w:sz w:val="24"/>
          <w:szCs w:val="24"/>
        </w:rPr>
        <w:t>.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</w:t>
      </w:r>
      <w:r w:rsidRPr="00A66724">
        <w:rPr>
          <w:rFonts w:ascii="Times New Roman" w:hAnsi="Times New Roman" w:cs="Times New Roman"/>
          <w:sz w:val="24"/>
          <w:szCs w:val="24"/>
        </w:rPr>
        <w:t xml:space="preserve"> 92. Закона о јавним набавкама набавкама („Службени гласник РС”, број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A66724">
        <w:rPr>
          <w:rFonts w:ascii="Times New Roman" w:hAnsi="Times New Roman" w:cs="Times New Roman"/>
          <w:sz w:val="24"/>
          <w:szCs w:val="24"/>
        </w:rPr>
        <w:t>91/2019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Pr="00A66724">
        <w:rPr>
          <w:rFonts w:ascii="Times New Roman" w:hAnsi="Times New Roman" w:cs="Times New Roman"/>
          <w:sz w:val="24"/>
          <w:szCs w:val="24"/>
        </w:rPr>
        <w:t xml:space="preserve"> </w:t>
      </w: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>члана 55. Правилника о ближем уређењу поступка планирања јавне набавке, спровођења поступка и праћење извршење уговора о набавкама,</w:t>
      </w:r>
      <w:r w:rsidRPr="00A66724">
        <w:rPr>
          <w:rFonts w:ascii="Times New Roman" w:hAnsi="Times New Roman" w:cs="Times New Roman"/>
          <w:sz w:val="24"/>
          <w:szCs w:val="24"/>
        </w:rPr>
        <w:t xml:space="preserve"> Одлуке о покретању поступка јавне набавке на коју се Закон не примењује број: </w:t>
      </w:r>
      <w:r w:rsidR="00A66724" w:rsidRPr="00A66724">
        <w:rPr>
          <w:rFonts w:ascii="Times New Roman" w:hAnsi="Times New Roman" w:cs="Times New Roman"/>
          <w:sz w:val="24"/>
          <w:szCs w:val="24"/>
        </w:rPr>
        <w:t>4752</w:t>
      </w:r>
      <w:r w:rsidRPr="00A66724">
        <w:rPr>
          <w:rFonts w:ascii="Times New Roman" w:hAnsi="Times New Roman" w:cs="Times New Roman"/>
          <w:sz w:val="24"/>
          <w:szCs w:val="24"/>
        </w:rPr>
        <w:t xml:space="preserve"> од </w:t>
      </w:r>
      <w:r w:rsidR="00A66724" w:rsidRPr="00A66724">
        <w:rPr>
          <w:rFonts w:ascii="Times New Roman" w:hAnsi="Times New Roman" w:cs="Times New Roman"/>
          <w:sz w:val="24"/>
          <w:szCs w:val="24"/>
        </w:rPr>
        <w:t>23.07</w:t>
      </w:r>
      <w:r w:rsidRPr="00A66724">
        <w:rPr>
          <w:rFonts w:ascii="Times New Roman" w:hAnsi="Times New Roman" w:cs="Times New Roman"/>
          <w:sz w:val="24"/>
          <w:szCs w:val="24"/>
        </w:rPr>
        <w:t>.2024. године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66724">
        <w:rPr>
          <w:rFonts w:ascii="Times New Roman" w:hAnsi="Times New Roman" w:cs="Times New Roman"/>
          <w:sz w:val="24"/>
          <w:szCs w:val="24"/>
        </w:rPr>
        <w:t xml:space="preserve"> 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23. Статута Опште болнице Бор </w:t>
      </w:r>
      <w:r w:rsidRPr="00A66724">
        <w:rPr>
          <w:rFonts w:ascii="Times New Roman" w:hAnsi="Times New Roman" w:cs="Times New Roman"/>
          <w:sz w:val="24"/>
          <w:szCs w:val="24"/>
          <w:lang w:val="sr-Cyrl-CS"/>
        </w:rPr>
        <w:t>в.д. директора Опште болнице Бор</w:t>
      </w:r>
      <w:r w:rsidRPr="00A66724">
        <w:rPr>
          <w:rFonts w:ascii="Times New Roman" w:hAnsi="Times New Roman" w:cs="Times New Roman"/>
          <w:sz w:val="24"/>
          <w:szCs w:val="24"/>
        </w:rPr>
        <w:t xml:space="preserve"> доноси</w:t>
      </w:r>
    </w:p>
    <w:p w:rsidR="00AC58CD" w:rsidRPr="00A66724" w:rsidRDefault="004F79B0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ADB" w:rsidRPr="00A94F8C" w:rsidRDefault="00AF0ADB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724">
        <w:rPr>
          <w:rFonts w:ascii="Times New Roman" w:hAnsi="Times New Roman" w:cs="Times New Roman"/>
          <w:b/>
          <w:sz w:val="28"/>
          <w:szCs w:val="28"/>
        </w:rPr>
        <w:t>П</w:t>
      </w:r>
      <w:r w:rsidR="00431B12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66724">
        <w:rPr>
          <w:rFonts w:ascii="Times New Roman" w:hAnsi="Times New Roman" w:cs="Times New Roman"/>
          <w:b/>
          <w:sz w:val="28"/>
          <w:szCs w:val="28"/>
        </w:rPr>
        <w:t>О</w:t>
      </w:r>
      <w:r w:rsidR="00431B12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66724">
        <w:rPr>
          <w:rFonts w:ascii="Times New Roman" w:hAnsi="Times New Roman" w:cs="Times New Roman"/>
          <w:b/>
          <w:sz w:val="28"/>
          <w:szCs w:val="28"/>
        </w:rPr>
        <w:t>З</w:t>
      </w:r>
      <w:r w:rsidR="00431B12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66724">
        <w:rPr>
          <w:rFonts w:ascii="Times New Roman" w:hAnsi="Times New Roman" w:cs="Times New Roman"/>
          <w:b/>
          <w:sz w:val="28"/>
          <w:szCs w:val="28"/>
        </w:rPr>
        <w:t>И</w:t>
      </w:r>
      <w:r w:rsidR="00431B12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66724">
        <w:rPr>
          <w:rFonts w:ascii="Times New Roman" w:hAnsi="Times New Roman" w:cs="Times New Roman"/>
          <w:b/>
          <w:sz w:val="28"/>
          <w:szCs w:val="28"/>
        </w:rPr>
        <w:t>В</w:t>
      </w:r>
      <w:r w:rsidR="00A94F8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ЈНЗН 20-</w:t>
      </w:r>
      <w:r w:rsidR="00A94F8C">
        <w:rPr>
          <w:rFonts w:ascii="Times New Roman" w:hAnsi="Times New Roman" w:cs="Times New Roman"/>
          <w:b/>
          <w:sz w:val="28"/>
          <w:szCs w:val="28"/>
        </w:rPr>
        <w:t>I/24</w:t>
      </w:r>
    </w:p>
    <w:p w:rsidR="00EA37A1" w:rsidRPr="00A66724" w:rsidRDefault="00431B12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>З</w:t>
      </w:r>
      <w:r w:rsidR="003A64B7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  <w:r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</w:t>
      </w:r>
      <w:r w:rsidR="003A64B7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интересоване понуђаче </w:t>
      </w:r>
      <w:r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>за доставу</w:t>
      </w:r>
      <w:r w:rsidR="003A64B7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AF0ADB" w:rsidRPr="00A667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0ADB" w:rsidRPr="00A66724" w:rsidRDefault="00AF0ADB" w:rsidP="003A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6724">
        <w:rPr>
          <w:rFonts w:ascii="Times New Roman" w:hAnsi="Times New Roman" w:cs="Times New Roman"/>
          <w:b/>
          <w:sz w:val="28"/>
          <w:szCs w:val="28"/>
        </w:rPr>
        <w:t>понуд</w:t>
      </w:r>
      <w:r w:rsidR="00431B12" w:rsidRPr="00A66724">
        <w:rPr>
          <w:rFonts w:ascii="Times New Roman" w:hAnsi="Times New Roman" w:cs="Times New Roman"/>
          <w:b/>
          <w:sz w:val="28"/>
          <w:szCs w:val="28"/>
          <w:lang w:val="sr-Cyrl-RS"/>
        </w:rPr>
        <w:t>е</w:t>
      </w:r>
      <w:r w:rsidRPr="00A6672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Pr="00A66724">
        <w:rPr>
          <w:rFonts w:ascii="Times New Roman" w:hAnsi="Times New Roman" w:cs="Times New Roman"/>
          <w:b/>
          <w:sz w:val="28"/>
          <w:szCs w:val="28"/>
          <w:u w:val="single"/>
        </w:rPr>
        <w:t>услуге мобилне телефоније</w:t>
      </w:r>
    </w:p>
    <w:p w:rsidR="00AF0ADB" w:rsidRPr="00A66724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AC58CD" w:rsidRPr="00A66724" w:rsidRDefault="00AC58CD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A66724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F0ADB" w:rsidRPr="00A66724">
        <w:rPr>
          <w:rFonts w:ascii="Times New Roman" w:hAnsi="Times New Roman" w:cs="Times New Roman"/>
          <w:b/>
          <w:sz w:val="24"/>
          <w:szCs w:val="24"/>
        </w:rPr>
        <w:t>Подаци о наручиоцу:</w:t>
      </w:r>
    </w:p>
    <w:p w:rsidR="00AF0ADB" w:rsidRPr="00A66724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>Назив: Општа болница Бор</w:t>
      </w: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>Адреса: Др Драгише Мишовића 1</w:t>
      </w: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>ПИБ: 108834325</w:t>
      </w: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>ЈМБ: 17870157</w:t>
      </w: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 xml:space="preserve">Интернет страница: www.borbolnica.org.rs </w:t>
      </w:r>
    </w:p>
    <w:p w:rsidR="00AF0ADB" w:rsidRPr="00A66724" w:rsidRDefault="00AF0ADB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sz w:val="24"/>
          <w:szCs w:val="24"/>
        </w:rPr>
        <w:t xml:space="preserve">E-mail: </w:t>
      </w:r>
      <w:r w:rsidR="00901748" w:rsidRPr="00A66724">
        <w:rPr>
          <w:rFonts w:ascii="Times New Roman" w:hAnsi="Times New Roman" w:cs="Times New Roman"/>
          <w:b/>
          <w:sz w:val="24"/>
          <w:szCs w:val="24"/>
          <w:u w:val="single"/>
        </w:rPr>
        <w:t>javnenabavke@borbolnica.org.rs</w:t>
      </w:r>
    </w:p>
    <w:p w:rsidR="00EA37A1" w:rsidRPr="00A66724" w:rsidRDefault="00EA37A1" w:rsidP="00EA37A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A66724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</w:r>
      <w:r w:rsidR="00AF0ADB" w:rsidRPr="00A66724">
        <w:rPr>
          <w:rFonts w:ascii="Times New Roman" w:hAnsi="Times New Roman" w:cs="Times New Roman"/>
          <w:sz w:val="24"/>
          <w:szCs w:val="24"/>
        </w:rPr>
        <w:t xml:space="preserve">Право учешћа имају  сви понуђачи који испуњавају услове предвиђене Закона о јавним набавкама. </w:t>
      </w:r>
    </w:p>
    <w:p w:rsidR="00AF0ADB" w:rsidRPr="00A66724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</w:r>
      <w:r w:rsidR="00AF0ADB" w:rsidRPr="00A66724">
        <w:rPr>
          <w:rFonts w:ascii="Times New Roman" w:hAnsi="Times New Roman" w:cs="Times New Roman"/>
          <w:sz w:val="24"/>
          <w:szCs w:val="24"/>
        </w:rPr>
        <w:t>Критеријум за доделу уговора је „</w:t>
      </w:r>
      <w:r w:rsidR="00AF0ADB" w:rsidRPr="00A66724">
        <w:rPr>
          <w:rFonts w:ascii="Times New Roman" w:hAnsi="Times New Roman" w:cs="Times New Roman"/>
          <w:b/>
          <w:sz w:val="24"/>
          <w:szCs w:val="24"/>
        </w:rPr>
        <w:t>економски најповољни</w:t>
      </w:r>
      <w:r w:rsidRPr="00A66724">
        <w:rPr>
          <w:rFonts w:ascii="Times New Roman" w:hAnsi="Times New Roman" w:cs="Times New Roman"/>
          <w:b/>
          <w:sz w:val="24"/>
          <w:szCs w:val="24"/>
        </w:rPr>
        <w:t>j</w:t>
      </w:r>
      <w:r w:rsidR="00AF0ADB" w:rsidRPr="00A66724">
        <w:rPr>
          <w:rFonts w:ascii="Times New Roman" w:hAnsi="Times New Roman" w:cs="Times New Roman"/>
          <w:b/>
          <w:sz w:val="24"/>
          <w:szCs w:val="24"/>
        </w:rPr>
        <w:t>а понуда“</w:t>
      </w:r>
    </w:p>
    <w:p w:rsidR="00AF0ADB" w:rsidRPr="00A66724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0C9F" w:rsidRPr="00A66724" w:rsidRDefault="00280C9F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0ADB" w:rsidRPr="00A66724" w:rsidRDefault="00AF0ADB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</w:r>
      <w:r w:rsidRPr="00A66724">
        <w:rPr>
          <w:rFonts w:ascii="Times New Roman" w:hAnsi="Times New Roman" w:cs="Times New Roman"/>
          <w:b/>
          <w:sz w:val="24"/>
          <w:szCs w:val="24"/>
        </w:rPr>
        <w:t>Обавезни услови понуде:</w:t>
      </w:r>
    </w:p>
    <w:p w:rsidR="00EA37A1" w:rsidRPr="00A66724" w:rsidRDefault="00EA37A1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DB" w:rsidRPr="00A66724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Уку</w:t>
      </w:r>
      <w:r w:rsidR="00741B6D" w:rsidRPr="00A66724">
        <w:t>пан број претплатничких бројева</w:t>
      </w:r>
      <w:r w:rsidR="00741B6D" w:rsidRPr="00A66724">
        <w:rPr>
          <w:lang w:val="sr-Cyrl-RS"/>
        </w:rPr>
        <w:t>,</w:t>
      </w:r>
      <w:r w:rsidR="00DF62E8" w:rsidRPr="00A66724">
        <w:t xml:space="preserve"> које наручилац уговара је </w:t>
      </w:r>
      <w:r w:rsidR="00741B6D" w:rsidRPr="00A66724">
        <w:t>–</w:t>
      </w:r>
      <w:r w:rsidR="00DF62E8" w:rsidRPr="00A66724">
        <w:t xml:space="preserve"> 8</w:t>
      </w:r>
      <w:r w:rsidRPr="00A66724">
        <w:t>5</w:t>
      </w:r>
      <w:r w:rsidR="00741B6D" w:rsidRPr="00A66724">
        <w:rPr>
          <w:lang w:val="sr-Cyrl-RS"/>
        </w:rPr>
        <w:t xml:space="preserve">, са могућношћу повећања и смањења претплатичних бројева у  току трајања уговора. </w:t>
      </w:r>
    </w:p>
    <w:p w:rsidR="00AF0ADB" w:rsidRPr="00A66724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Коришћење постојеће телефонске нумерације уз задржавање истих са идентичним префиксом у случају преноса на изабраног понуђача (трошкови преноса падају на терет понуђача).</w:t>
      </w:r>
    </w:p>
    <w:p w:rsidR="00AF0ADB" w:rsidRPr="00A66724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Неограничен и бесплатан саобраћај у оквиру пословне групе бројева (</w:t>
      </w:r>
      <w:r w:rsidR="00924FC4" w:rsidRPr="00A66724">
        <w:t>VPN</w:t>
      </w:r>
      <w:r w:rsidRPr="00A66724">
        <w:t>) без додатних скривених трошкова.</w:t>
      </w:r>
    </w:p>
    <w:p w:rsidR="00741B6D" w:rsidRPr="00A66724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У</w:t>
      </w:r>
      <w:r w:rsidRPr="00A66724">
        <w:t>спостављање позива унутар и изван пословне групе се не наплаћује и нема скривених трошкова у иницира</w:t>
      </w:r>
      <w:r w:rsidRPr="00A66724">
        <w:rPr>
          <w:lang w:val="sr-Cyrl-RS"/>
        </w:rPr>
        <w:t>њ</w:t>
      </w:r>
      <w:r w:rsidRPr="00A66724">
        <w:t>у  позива</w:t>
      </w:r>
      <w:r w:rsidRPr="00A66724">
        <w:rPr>
          <w:lang w:val="sr-Cyrl-RS"/>
        </w:rPr>
        <w:t>.</w:t>
      </w:r>
    </w:p>
    <w:p w:rsidR="00741B6D" w:rsidRPr="00A66724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Бесплоатни позиви специјалних служби (полиција, вартогасци, хитна служба) и бесплатни позиви сервисних бројева изабраног оператера (24 сата).</w:t>
      </w:r>
    </w:p>
    <w:p w:rsidR="00741B6D" w:rsidRPr="00A66724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Заузеће позива и позив на који се не одговара се не наплаћују.</w:t>
      </w:r>
    </w:p>
    <w:p w:rsidR="00280C9F" w:rsidRPr="00A66724" w:rsidRDefault="00280C9F" w:rsidP="00280C9F">
      <w:pPr>
        <w:pStyle w:val="ListParagraph"/>
        <w:autoSpaceDE w:val="0"/>
        <w:autoSpaceDN w:val="0"/>
        <w:adjustRightInd w:val="0"/>
        <w:ind w:left="1440"/>
        <w:jc w:val="both"/>
      </w:pPr>
    </w:p>
    <w:p w:rsidR="001371C8" w:rsidRPr="00A66724" w:rsidRDefault="004F79B0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lastRenderedPageBreak/>
        <w:t xml:space="preserve">Интернет на свим бројевима од </w:t>
      </w:r>
      <w:r w:rsidRPr="00A66724">
        <w:t>5</w:t>
      </w:r>
      <w:r w:rsidR="00225F00" w:rsidRPr="00A66724">
        <w:rPr>
          <w:lang w:val="sr-Cyrl-RS"/>
        </w:rPr>
        <w:t>00 МБ по пуној брзини,</w:t>
      </w:r>
      <w:r w:rsidR="00225F00" w:rsidRPr="00A66724">
        <w:t xml:space="preserve"> након потрошеног саобраћаја </w:t>
      </w:r>
      <w:r w:rsidR="00225F00" w:rsidRPr="00A66724">
        <w:rPr>
          <w:lang w:val="sr-Cyrl-RS"/>
        </w:rPr>
        <w:t>уз смањену брзину протока не мању од 64кб/с урачунату у цену претплате.</w:t>
      </w:r>
    </w:p>
    <w:p w:rsidR="00225F00" w:rsidRPr="00A66724" w:rsidRDefault="00225F00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Цене услуге у ромингу немогу бити веће од приложених цена у стандардном ц</w:t>
      </w:r>
      <w:r w:rsidR="00280C9F" w:rsidRPr="00A66724">
        <w:t>e</w:t>
      </w:r>
      <w:r w:rsidRPr="00A66724">
        <w:rPr>
          <w:lang w:val="sr-Cyrl-RS"/>
        </w:rPr>
        <w:t>новнику понуђача.</w:t>
      </w:r>
    </w:p>
    <w:p w:rsidR="00225F00" w:rsidRPr="00A66724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Листинг одлазног саобаћаја се не наплаћује</w:t>
      </w:r>
      <w:r w:rsidR="00280C9F" w:rsidRPr="00A66724">
        <w:t>.</w:t>
      </w:r>
    </w:p>
    <w:p w:rsidR="00741B6D" w:rsidRPr="00A66724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Тарифирање позива у секундном интервалу од самог почетка саобраћаја</w:t>
      </w:r>
      <w:r w:rsidRPr="00A66724">
        <w:rPr>
          <w:lang w:val="sr-Cyrl-RS"/>
        </w:rPr>
        <w:t>.</w:t>
      </w:r>
    </w:p>
    <w:p w:rsidR="00601BC1" w:rsidRPr="00A66724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Повезивање мобилне центарале оператера са кућном централом фиксне телефоније Наручиоца подземним жичаним или оптичким путем ради остваривња повољниј</w:t>
      </w:r>
      <w:r w:rsidR="00280C9F" w:rsidRPr="00A66724">
        <w:rPr>
          <w:lang w:val="sr-Cyrl-RS"/>
        </w:rPr>
        <w:t>и</w:t>
      </w:r>
      <w:r w:rsidRPr="00A66724">
        <w:rPr>
          <w:lang w:val="sr-Cyrl-RS"/>
        </w:rPr>
        <w:t>х цена за  разговор са фиксних бројева према мобилним мржама (Понуђач је у обавези да уз понуду достави детаљно техничко решење)</w:t>
      </w:r>
    </w:p>
    <w:p w:rsidR="00AF0ADB" w:rsidRPr="00A66724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Месечна претплат</w:t>
      </w:r>
      <w:r w:rsidR="00946899" w:rsidRPr="00A66724">
        <w:t>а по броју не сме бити већа од 2</w:t>
      </w:r>
      <w:r w:rsidR="004F79B0" w:rsidRPr="00A66724">
        <w:t>0</w:t>
      </w:r>
      <w:r w:rsidRPr="00A66724">
        <w:t>0</w:t>
      </w:r>
      <w:r w:rsidR="00EA37A1" w:rsidRPr="00A66724">
        <w:rPr>
          <w:lang w:val="sr-Cyrl-RS"/>
        </w:rPr>
        <w:t>,00 динара</w:t>
      </w:r>
      <w:r w:rsidRPr="00A66724">
        <w:t xml:space="preserve"> по претплатничком броју.</w:t>
      </w:r>
    </w:p>
    <w:p w:rsidR="00AF0ADB" w:rsidRPr="00A66724" w:rsidRDefault="00BA3234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 xml:space="preserve">Минимална месечна потрошња од </w:t>
      </w:r>
      <w:r w:rsidR="004F79B0" w:rsidRPr="00A66724">
        <w:t>3</w:t>
      </w:r>
      <w:r w:rsidR="00946899" w:rsidRPr="00A66724">
        <w:t>5</w:t>
      </w:r>
      <w:r w:rsidR="00AF0ADB" w:rsidRPr="00A66724">
        <w:t>.000</w:t>
      </w:r>
      <w:r w:rsidR="00EA37A1" w:rsidRPr="00A66724">
        <w:t xml:space="preserve">,00 </w:t>
      </w:r>
      <w:r w:rsidR="00EA37A1" w:rsidRPr="00A66724">
        <w:rPr>
          <w:lang w:val="sr-Cyrl-RS"/>
        </w:rPr>
        <w:t>динара</w:t>
      </w:r>
      <w:r w:rsidR="00AF0ADB" w:rsidRPr="00A66724">
        <w:t xml:space="preserve"> без </w:t>
      </w:r>
      <w:r w:rsidR="00EA37A1" w:rsidRPr="00A66724">
        <w:rPr>
          <w:lang w:val="sr-Cyrl-RS"/>
        </w:rPr>
        <w:t>ПДВ-а</w:t>
      </w:r>
      <w:r w:rsidR="00AF0ADB" w:rsidRPr="00A66724">
        <w:t xml:space="preserve"> која обухвата збир укупних месечних претплата, услуге у домаћем саобраћају, као и у међ</w:t>
      </w:r>
      <w:r w:rsidR="00BF69F9" w:rsidRPr="00A66724">
        <w:rPr>
          <w:lang w:val="sr-Cyrl-RS"/>
        </w:rPr>
        <w:t>у</w:t>
      </w:r>
      <w:r w:rsidR="00AF0ADB" w:rsidRPr="00A66724">
        <w:t>народном и роминг саобраћају. Минимална месечна потрошња не обухвата износе плаћне за куповину уређаја, као и друге износе исказане рачуном</w:t>
      </w:r>
      <w:r w:rsidRPr="00A66724">
        <w:rPr>
          <w:lang w:val="sr-Cyrl-RS"/>
        </w:rPr>
        <w:t>,</w:t>
      </w:r>
      <w:r w:rsidR="00AF0ADB" w:rsidRPr="00A66724">
        <w:t xml:space="preserve"> а који нису горе наведени.</w:t>
      </w:r>
    </w:p>
    <w:p w:rsidR="00741B6D" w:rsidRPr="00A66724" w:rsidRDefault="00741B6D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Бу</w:t>
      </w:r>
      <w:r w:rsidRPr="00A66724">
        <w:rPr>
          <w:lang w:val="sr-Cyrl-RS"/>
        </w:rPr>
        <w:t>џ</w:t>
      </w:r>
      <w:r w:rsidRPr="00A66724">
        <w:t>ет за куповину апарата</w:t>
      </w:r>
      <w:r w:rsidR="00946899" w:rsidRPr="00A66724">
        <w:rPr>
          <w:lang w:val="sr-Cyrl-RS"/>
        </w:rPr>
        <w:t xml:space="preserve"> несме бити испод</w:t>
      </w:r>
      <w:r w:rsidR="00946899" w:rsidRPr="00A66724">
        <w:t xml:space="preserve"> </w:t>
      </w:r>
      <w:r w:rsidR="004F79B0" w:rsidRPr="00A66724">
        <w:t>5</w:t>
      </w:r>
      <w:r w:rsidR="00946899" w:rsidRPr="00A66724">
        <w:t>0</w:t>
      </w:r>
      <w:r w:rsidRPr="00A66724">
        <w:rPr>
          <w:lang w:val="sr-Cyrl-RS"/>
        </w:rPr>
        <w:t>0.000,00 динара са ПДВ-ом.</w:t>
      </w:r>
    </w:p>
    <w:p w:rsidR="00AF0ADB" w:rsidRPr="00A66724" w:rsidRDefault="00AF0ADB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t>Изабрани понуђач обезбеђује бенифицирану цену за набавку мобилних телефонских апарата по цени од 1 рсд за комад.</w:t>
      </w:r>
    </w:p>
    <w:p w:rsidR="001371C8" w:rsidRPr="00A66724" w:rsidRDefault="001371C8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У</w:t>
      </w:r>
      <w:r w:rsidRPr="00A66724">
        <w:t>говорена обавеза наручиоца 24 месеца</w:t>
      </w:r>
      <w:r w:rsidR="00601BC1" w:rsidRPr="00A66724">
        <w:rPr>
          <w:lang w:val="sr-Cyrl-RS"/>
        </w:rPr>
        <w:t>.</w:t>
      </w:r>
    </w:p>
    <w:p w:rsidR="00601BC1" w:rsidRPr="00A66724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Рачуни за пружене услуге доставља</w:t>
      </w:r>
      <w:r w:rsidR="00280C9F" w:rsidRPr="00A66724">
        <w:rPr>
          <w:lang w:val="sr-Cyrl-RS"/>
        </w:rPr>
        <w:t>ју</w:t>
      </w:r>
      <w:r w:rsidRPr="00A66724">
        <w:rPr>
          <w:lang w:val="sr-Cyrl-RS"/>
        </w:rPr>
        <w:t xml:space="preserve"> се једном месечно за услуге пружене у претходном месецу са комплетнм спецификацијом пружених услуга.</w:t>
      </w:r>
    </w:p>
    <w:p w:rsidR="00601BC1" w:rsidRPr="00A66724" w:rsidRDefault="00601BC1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</w:pPr>
      <w:r w:rsidRPr="00A66724">
        <w:rPr>
          <w:lang w:val="sr-Cyrl-RS"/>
        </w:rPr>
        <w:t>Гаранција за пружене услуге мора важит цео уговор</w:t>
      </w:r>
      <w:r w:rsidR="00280C9F" w:rsidRPr="00A66724">
        <w:rPr>
          <w:lang w:val="sr-Cyrl-RS"/>
        </w:rPr>
        <w:t>н</w:t>
      </w:r>
      <w:r w:rsidRPr="00A66724">
        <w:rPr>
          <w:lang w:val="sr-Cyrl-RS"/>
        </w:rPr>
        <w:t>и период.</w:t>
      </w:r>
    </w:p>
    <w:p w:rsidR="00081247" w:rsidRPr="00A66724" w:rsidRDefault="00081247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 w:rsidRPr="00A66724">
        <w:rPr>
          <w:lang w:val="sr-Cyrl-RS"/>
        </w:rPr>
        <w:t xml:space="preserve">Рок важења понуде </w:t>
      </w:r>
      <w:r w:rsidR="00280C9F" w:rsidRPr="00A66724">
        <w:rPr>
          <w:lang w:val="sr-Cyrl-RS"/>
        </w:rPr>
        <w:t>30 дана</w:t>
      </w:r>
    </w:p>
    <w:p w:rsidR="00081247" w:rsidRPr="00A66724" w:rsidRDefault="00081247" w:rsidP="00280C9F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lang w:val="sr-Cyrl-RS"/>
        </w:rPr>
      </w:pPr>
      <w:r w:rsidRPr="00A66724">
        <w:rPr>
          <w:lang w:val="sr-Cyrl-RS"/>
        </w:rPr>
        <w:t xml:space="preserve">Рок плаћања (не може бити краћи од </w:t>
      </w:r>
      <w:r w:rsidR="004F79B0" w:rsidRPr="00A66724">
        <w:t>45</w:t>
      </w:r>
      <w:r w:rsidRPr="00A66724">
        <w:rPr>
          <w:lang w:val="sr-Cyrl-RS"/>
        </w:rPr>
        <w:t xml:space="preserve"> дана од пријема фактуре)</w:t>
      </w:r>
    </w:p>
    <w:p w:rsidR="00081247" w:rsidRDefault="00081247" w:rsidP="00081247">
      <w:pPr>
        <w:pStyle w:val="ListParagraph"/>
        <w:autoSpaceDE w:val="0"/>
        <w:autoSpaceDN w:val="0"/>
        <w:adjustRightInd w:val="0"/>
        <w:ind w:left="1080"/>
        <w:jc w:val="both"/>
        <w:rPr>
          <w:lang w:val="sr-Cyrl-RS"/>
        </w:rPr>
      </w:pPr>
    </w:p>
    <w:p w:rsidR="00A66724" w:rsidRPr="00A66724" w:rsidRDefault="00A66724" w:rsidP="00081247">
      <w:pPr>
        <w:pStyle w:val="ListParagraph"/>
        <w:autoSpaceDE w:val="0"/>
        <w:autoSpaceDN w:val="0"/>
        <w:adjustRightInd w:val="0"/>
        <w:ind w:left="1080"/>
        <w:jc w:val="both"/>
        <w:rPr>
          <w:lang w:val="sr-Cyrl-RS"/>
        </w:rPr>
      </w:pPr>
    </w:p>
    <w:p w:rsidR="00BD42F7" w:rsidRPr="00A66724" w:rsidRDefault="00BD42F7" w:rsidP="00BD42F7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>ПАКЕТИ</w:t>
      </w:r>
    </w:p>
    <w:tbl>
      <w:tblPr>
        <w:tblW w:w="879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1"/>
        <w:gridCol w:w="1766"/>
        <w:gridCol w:w="1766"/>
        <w:gridCol w:w="2167"/>
      </w:tblGrid>
      <w:tr w:rsidR="00BD42F7" w:rsidRPr="00A66724" w:rsidTr="00532F3D">
        <w:trPr>
          <w:trHeight w:val="510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0E0E0"/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Укључено у претплату (минимални захтев):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0E0E0"/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lang w:val="sr-Cyrl-RS"/>
              </w:rPr>
              <w:t>Пакет 1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0E0E0"/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lang w:val="sr-Cyrl-RS"/>
              </w:rPr>
              <w:t>Пакет 2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E0E0E0"/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lang w:val="sr-Cyrl-RS"/>
              </w:rPr>
              <w:t xml:space="preserve"> Пакет 3</w:t>
            </w:r>
          </w:p>
        </w:tc>
      </w:tr>
      <w:tr w:rsidR="00BD42F7" w:rsidRPr="00A66724" w:rsidTr="00A66724">
        <w:trPr>
          <w:trHeight w:val="657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Број минута у групи Наручиоца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pStyle w:val="NormalWeb"/>
              <w:spacing w:before="0" w:after="0"/>
              <w:ind w:firstLine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A66724">
              <w:rPr>
                <w:rFonts w:eastAsia="Calibri"/>
                <w:sz w:val="22"/>
                <w:szCs w:val="22"/>
                <w:lang w:val="sr-Cyrl-RS"/>
              </w:rPr>
              <w:t>Неограничено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pStyle w:val="NormalWeb"/>
              <w:spacing w:before="0" w:after="0"/>
              <w:ind w:firstLine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A66724">
              <w:rPr>
                <w:rFonts w:eastAsia="Calibri"/>
                <w:sz w:val="22"/>
                <w:szCs w:val="22"/>
                <w:lang w:val="sr-Cyrl-RS"/>
              </w:rPr>
              <w:t>Неограничено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  <w:hideMark/>
          </w:tcPr>
          <w:p w:rsidR="00BD42F7" w:rsidRPr="00A66724" w:rsidRDefault="00BD42F7" w:rsidP="00A66724">
            <w:pPr>
              <w:pStyle w:val="NormalWeb"/>
              <w:spacing w:before="0" w:after="0"/>
              <w:ind w:firstLine="0"/>
              <w:jc w:val="center"/>
              <w:rPr>
                <w:rFonts w:eastAsia="Calibri"/>
                <w:sz w:val="22"/>
                <w:szCs w:val="22"/>
                <w:lang w:val="sr-Cyrl-RS"/>
              </w:rPr>
            </w:pPr>
            <w:r w:rsidRPr="00A66724">
              <w:rPr>
                <w:rFonts w:eastAsia="Calibri"/>
                <w:sz w:val="22"/>
                <w:szCs w:val="22"/>
                <w:lang w:val="sr-Cyrl-RS"/>
              </w:rPr>
              <w:t>Неограничено</w:t>
            </w:r>
          </w:p>
        </w:tc>
      </w:tr>
      <w:tr w:rsidR="00BD42F7" w:rsidRPr="00A66724" w:rsidTr="00532F3D">
        <w:trPr>
          <w:trHeight w:val="525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Број минута ка свим мрежамау Србији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Неограничено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Неограничено</w:t>
            </w:r>
          </w:p>
        </w:tc>
      </w:tr>
      <w:tr w:rsidR="00BD42F7" w:rsidRPr="00A66724" w:rsidTr="00532F3D">
        <w:trPr>
          <w:trHeight w:val="525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Број СМС порука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Неограничено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Неограничено</w:t>
            </w:r>
          </w:p>
        </w:tc>
      </w:tr>
      <w:tr w:rsidR="00BD42F7" w:rsidRPr="00A66724" w:rsidTr="00532F3D">
        <w:trPr>
          <w:trHeight w:val="525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Минимални број ГБ за пренос података у Земљи по максималној брзини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Минимално   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10 GB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Минимално   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25 GB</w:t>
            </w:r>
          </w:p>
        </w:tc>
      </w:tr>
      <w:tr w:rsidR="00BD42F7" w:rsidRPr="00A66724" w:rsidTr="00A66724">
        <w:trPr>
          <w:trHeight w:val="499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Интернет у зони 0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Минимално   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</w:rPr>
              <w:t>7 GB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Минимално   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</w:rPr>
              <w:t>11 GB</w:t>
            </w:r>
          </w:p>
        </w:tc>
      </w:tr>
      <w:tr w:rsidR="00BD42F7" w:rsidRPr="00A66724" w:rsidTr="00A66724">
        <w:trPr>
          <w:trHeight w:val="737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Неограничени позиви и поруке у зони 0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Да</w:t>
            </w:r>
          </w:p>
        </w:tc>
      </w:tr>
      <w:tr w:rsidR="00BD42F7" w:rsidRPr="00A66724" w:rsidTr="00532F3D">
        <w:trPr>
          <w:trHeight w:val="510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lastRenderedPageBreak/>
              <w:t>Минимални број ГБ за пренос података у Ромингу по максималној брзини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Минимално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2</w:t>
            </w:r>
            <w:r w:rsidRPr="00A66724">
              <w:rPr>
                <w:rFonts w:ascii="Times New Roman" w:hAnsi="Times New Roman" w:cs="Times New Roman"/>
              </w:rPr>
              <w:t xml:space="preserve"> GB</w:t>
            </w:r>
            <w:r w:rsidRPr="00A66724">
              <w:rPr>
                <w:rFonts w:ascii="Times New Roman" w:hAnsi="Times New Roman" w:cs="Times New Roman"/>
                <w:lang w:val="sr-Cyrl-RS"/>
              </w:rPr>
              <w:t>– опционо</w:t>
            </w:r>
            <w:r w:rsidRPr="00A6672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Минимално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2</w:t>
            </w:r>
            <w:r w:rsidRPr="00A66724">
              <w:rPr>
                <w:rFonts w:ascii="Times New Roman" w:hAnsi="Times New Roman" w:cs="Times New Roman"/>
              </w:rPr>
              <w:t xml:space="preserve"> GB</w:t>
            </w:r>
            <w:r w:rsidRPr="00A66724">
              <w:rPr>
                <w:rFonts w:ascii="Times New Roman" w:hAnsi="Times New Roman" w:cs="Times New Roman"/>
                <w:lang w:val="sr-Cyrl-RS"/>
              </w:rPr>
              <w:t xml:space="preserve"> – опционо</w:t>
            </w:r>
            <w:r w:rsidRPr="00A66724">
              <w:rPr>
                <w:rFonts w:ascii="Times New Roman" w:hAnsi="Times New Roman" w:cs="Times New Roman"/>
              </w:rPr>
              <w:t>*</w:t>
            </w:r>
          </w:p>
        </w:tc>
      </w:tr>
      <w:tr w:rsidR="00BD42F7" w:rsidRPr="00A66724" w:rsidTr="00A66724">
        <w:trPr>
          <w:trHeight w:val="535"/>
          <w:tblCellSpacing w:w="0" w:type="dxa"/>
          <w:jc w:val="center"/>
        </w:trPr>
        <w:tc>
          <w:tcPr>
            <w:tcW w:w="309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Минимални број минута у Ромингу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/</w:t>
            </w:r>
          </w:p>
        </w:tc>
        <w:tc>
          <w:tcPr>
            <w:tcW w:w="17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Минимално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50 min -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o</w:t>
            </w:r>
            <w:r w:rsidRPr="00A66724">
              <w:rPr>
                <w:rFonts w:ascii="Times New Roman" w:hAnsi="Times New Roman" w:cs="Times New Roman"/>
                <w:lang w:val="sr-Cyrl-RS"/>
              </w:rPr>
              <w:t>пционо</w:t>
            </w:r>
            <w:r w:rsidRPr="00A66724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1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5"/>
            </w:tcBorders>
            <w:vAlign w:val="center"/>
          </w:tcPr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Минимално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6724">
              <w:rPr>
                <w:rFonts w:ascii="Times New Roman" w:hAnsi="Times New Roman" w:cs="Times New Roman"/>
              </w:rPr>
              <w:t>50 min -</w:t>
            </w:r>
          </w:p>
          <w:p w:rsidR="00BD42F7" w:rsidRPr="00A66724" w:rsidRDefault="00BD42F7" w:rsidP="00A6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</w:rPr>
              <w:t>o</w:t>
            </w:r>
            <w:r w:rsidRPr="00A66724">
              <w:rPr>
                <w:rFonts w:ascii="Times New Roman" w:hAnsi="Times New Roman" w:cs="Times New Roman"/>
                <w:lang w:val="sr-Cyrl-RS"/>
              </w:rPr>
              <w:t>пционо</w:t>
            </w:r>
            <w:r w:rsidRPr="00A66724">
              <w:rPr>
                <w:rFonts w:ascii="Times New Roman" w:hAnsi="Times New Roman" w:cs="Times New Roman"/>
              </w:rPr>
              <w:t>*</w:t>
            </w:r>
          </w:p>
        </w:tc>
      </w:tr>
    </w:tbl>
    <w:p w:rsidR="00BD42F7" w:rsidRPr="00A66724" w:rsidRDefault="00BD42F7" w:rsidP="00BD42F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2F7" w:rsidRPr="00A66724" w:rsidRDefault="00BD42F7" w:rsidP="00BD42F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</w:p>
    <w:p w:rsidR="00BD42F7" w:rsidRDefault="00A66724" w:rsidP="00BD42F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42F7"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>СПЕЦИФИКАЦИЈА</w:t>
      </w:r>
    </w:p>
    <w:p w:rsidR="00A66724" w:rsidRPr="00A66724" w:rsidRDefault="00A66724" w:rsidP="00BD42F7">
      <w:pPr>
        <w:tabs>
          <w:tab w:val="left" w:pos="30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989"/>
        <w:gridCol w:w="2826"/>
      </w:tblGrid>
      <w:tr w:rsidR="00BD42F7" w:rsidRPr="00A66724" w:rsidTr="00A66724">
        <w:trPr>
          <w:trHeight w:val="399"/>
        </w:trPr>
        <w:tc>
          <w:tcPr>
            <w:tcW w:w="1644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Јединица мере</w:t>
            </w: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>Количина</w:t>
            </w:r>
          </w:p>
        </w:tc>
        <w:tc>
          <w:tcPr>
            <w:tcW w:w="1989" w:type="dxa"/>
            <w:vAlign w:val="center"/>
          </w:tcPr>
          <w:p w:rsidR="00BD42F7" w:rsidRPr="00A66724" w:rsidRDefault="00BD42F7" w:rsidP="00A66724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Јединична цена без </w:t>
            </w:r>
            <w:r w:rsidR="00A66724">
              <w:rPr>
                <w:rFonts w:ascii="Times New Roman" w:hAnsi="Times New Roman" w:cs="Times New Roman"/>
                <w:lang w:val="sr-Cyrl-RS"/>
              </w:rPr>
              <w:t>ПДВ</w:t>
            </w:r>
            <w:r w:rsidRPr="00A66724">
              <w:rPr>
                <w:rFonts w:ascii="Times New Roman" w:hAnsi="Times New Roman" w:cs="Times New Roman"/>
                <w:lang w:val="sr-Cyrl-RS"/>
              </w:rPr>
              <w:t>-а</w:t>
            </w:r>
          </w:p>
        </w:tc>
        <w:tc>
          <w:tcPr>
            <w:tcW w:w="2826" w:type="dxa"/>
            <w:vAlign w:val="center"/>
          </w:tcPr>
          <w:p w:rsidR="00BD42F7" w:rsidRPr="00A66724" w:rsidRDefault="00BD42F7" w:rsidP="00A66724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66724">
              <w:rPr>
                <w:rFonts w:ascii="Times New Roman" w:hAnsi="Times New Roman" w:cs="Times New Roman"/>
                <w:lang w:val="sr-Cyrl-RS"/>
              </w:rPr>
              <w:t xml:space="preserve">Укупна цена без </w:t>
            </w:r>
            <w:r w:rsidR="00A66724">
              <w:rPr>
                <w:rFonts w:ascii="Times New Roman" w:hAnsi="Times New Roman" w:cs="Times New Roman"/>
                <w:lang w:val="sr-Cyrl-RS"/>
              </w:rPr>
              <w:t>ПДВ</w:t>
            </w:r>
            <w:r w:rsidRPr="00A66724">
              <w:rPr>
                <w:rFonts w:ascii="Times New Roman" w:hAnsi="Times New Roman" w:cs="Times New Roman"/>
                <w:lang w:val="sr-Cyrl-RS"/>
              </w:rPr>
              <w:t>-а (јединична*количина)</w:t>
            </w:r>
          </w:p>
        </w:tc>
      </w:tr>
      <w:tr w:rsidR="00BD42F7" w:rsidRPr="00A66724" w:rsidTr="00A66724">
        <w:trPr>
          <w:trHeight w:val="599"/>
        </w:trPr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Претплата</w:t>
            </w: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644" w:type="dxa"/>
            <w:vAlign w:val="center"/>
          </w:tcPr>
          <w:p w:rsidR="00BD42F7" w:rsidRPr="00A66724" w:rsidRDefault="00AA7DA4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9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26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42F7" w:rsidRPr="00A66724" w:rsidTr="00A66724">
        <w:trPr>
          <w:trHeight w:val="985"/>
        </w:trPr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Пакет </w:t>
            </w:r>
            <w:r w:rsidRPr="00A667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644" w:type="dxa"/>
            <w:vAlign w:val="center"/>
          </w:tcPr>
          <w:p w:rsidR="00BD42F7" w:rsidRPr="00A66724" w:rsidRDefault="00AA7DA4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9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26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42F7" w:rsidRPr="00A66724" w:rsidTr="00A66724">
        <w:trPr>
          <w:trHeight w:val="606"/>
        </w:trPr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Пакет 2</w:t>
            </w: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644" w:type="dxa"/>
            <w:vAlign w:val="center"/>
          </w:tcPr>
          <w:p w:rsidR="00BD42F7" w:rsidRPr="00A66724" w:rsidRDefault="004F79B0" w:rsidP="00AA7DA4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7DA4" w:rsidRPr="00A66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26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42F7" w:rsidRPr="00A66724" w:rsidTr="00A66724">
        <w:trPr>
          <w:trHeight w:val="599"/>
        </w:trPr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Пакет 3</w:t>
            </w:r>
          </w:p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644" w:type="dxa"/>
            <w:vAlign w:val="center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644" w:type="dxa"/>
            <w:vAlign w:val="center"/>
          </w:tcPr>
          <w:p w:rsidR="00BD42F7" w:rsidRPr="00A66724" w:rsidRDefault="004F79B0" w:rsidP="00532F3D">
            <w:pPr>
              <w:tabs>
                <w:tab w:val="left" w:pos="30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89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826" w:type="dxa"/>
          </w:tcPr>
          <w:p w:rsidR="00BD42F7" w:rsidRPr="00A66724" w:rsidRDefault="00BD42F7" w:rsidP="00532F3D">
            <w:pPr>
              <w:tabs>
                <w:tab w:val="left" w:pos="30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D42F7" w:rsidRPr="00A66724" w:rsidRDefault="00BD42F7" w:rsidP="00BD42F7">
      <w:pPr>
        <w:pStyle w:val="ListParagraph"/>
        <w:jc w:val="both"/>
        <w:rPr>
          <w:lang w:val="sr-Cyrl-RS"/>
        </w:rPr>
      </w:pPr>
    </w:p>
    <w:p w:rsidR="00BD42F7" w:rsidRPr="00A66724" w:rsidRDefault="00A66724" w:rsidP="00A6672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D42F7" w:rsidRPr="00A66724">
        <w:rPr>
          <w:rFonts w:ascii="Times New Roman" w:hAnsi="Times New Roman" w:cs="Times New Roman"/>
          <w:sz w:val="24"/>
          <w:szCs w:val="24"/>
          <w:lang w:val="sr-Cyrl-RS"/>
        </w:rPr>
        <w:t>Укупна цена са свим зависним трошковима је (претплате + пакети): _______________ динара без ПДВ-а.</w:t>
      </w:r>
    </w:p>
    <w:p w:rsidR="00BD42F7" w:rsidRPr="00A66724" w:rsidRDefault="00BD42F7" w:rsidP="00BD42F7">
      <w:pPr>
        <w:pStyle w:val="ListParagraph"/>
        <w:jc w:val="both"/>
        <w:rPr>
          <w:lang w:val="sr-Cyrl-RS"/>
        </w:rPr>
      </w:pPr>
    </w:p>
    <w:p w:rsidR="00BD42F7" w:rsidRPr="00A66724" w:rsidRDefault="00BD42F7" w:rsidP="00BD42F7">
      <w:pPr>
        <w:pStyle w:val="ListParagraph"/>
        <w:jc w:val="both"/>
        <w:rPr>
          <w:lang w:val="sr-Cyrl-RS"/>
        </w:rPr>
      </w:pPr>
    </w:p>
    <w:p w:rsidR="00BD42F7" w:rsidRDefault="00BD42F7" w:rsidP="00BD42F7">
      <w:pPr>
        <w:pStyle w:val="ListParagraph"/>
        <w:jc w:val="both"/>
        <w:rPr>
          <w:b/>
          <w:lang w:val="sr-Cyrl-RS"/>
        </w:rPr>
      </w:pPr>
      <w:r w:rsidRPr="00A66724">
        <w:rPr>
          <w:b/>
        </w:rPr>
        <w:t>Пондери за доделу Уговора:</w:t>
      </w:r>
    </w:p>
    <w:p w:rsidR="00A66724" w:rsidRPr="00A66724" w:rsidRDefault="00A66724" w:rsidP="00BD42F7">
      <w:pPr>
        <w:pStyle w:val="ListParagraph"/>
        <w:jc w:val="both"/>
        <w:rPr>
          <w:b/>
          <w:lang w:val="sr-Cyrl-RS"/>
        </w:rPr>
      </w:pP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A66724">
        <w:t xml:space="preserve">Цена разговора у мрежи понуђача – </w:t>
      </w:r>
      <w:r w:rsidRPr="00A66724">
        <w:rPr>
          <w:lang w:val="sr-Cyrl-RS"/>
        </w:rPr>
        <w:t>2</w:t>
      </w:r>
      <w:r w:rsidRPr="00A66724">
        <w:rPr>
          <w:b/>
        </w:rPr>
        <w:t>0 пондера</w:t>
      </w: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A66724">
        <w:t xml:space="preserve">Цена позива изван мреже наручиоца (остали национални мобилни  оператери) - </w:t>
      </w:r>
      <w:r w:rsidRPr="00A66724">
        <w:rPr>
          <w:b/>
        </w:rPr>
        <w:t>20 пондера</w:t>
      </w: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A66724">
        <w:t xml:space="preserve">Цена позива изван мреже наручиоца (фиксна телефонија) – </w:t>
      </w:r>
      <w:r w:rsidRPr="00A66724">
        <w:rPr>
          <w:b/>
        </w:rPr>
        <w:t>10 пондера</w:t>
      </w: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A66724">
        <w:t>Цена СМС поруке у домаћем саобраћју -</w:t>
      </w:r>
      <w:r w:rsidRPr="00A66724">
        <w:rPr>
          <w:b/>
        </w:rPr>
        <w:t>10 пондера</w:t>
      </w: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A66724">
        <w:rPr>
          <w:lang w:val="sr-Cyrl-RS"/>
        </w:rPr>
        <w:t xml:space="preserve">Цена укупних јединичних месечних претплата (збир јединичне претплате и пакета 1,2 и 3) – </w:t>
      </w:r>
      <w:r w:rsidRPr="00A66724">
        <w:rPr>
          <w:b/>
          <w:lang w:val="sr-Cyrl-RS"/>
        </w:rPr>
        <w:t>20 пондера</w:t>
      </w:r>
    </w:p>
    <w:p w:rsidR="00BD42F7" w:rsidRPr="00A66724" w:rsidRDefault="00BD42F7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  <w:r w:rsidRPr="00A66724">
        <w:t>Цена месечне претпла</w:t>
      </w:r>
      <w:r w:rsidRPr="00A66724">
        <w:rPr>
          <w:lang w:val="sr-Cyrl-RS"/>
        </w:rPr>
        <w:t>т</w:t>
      </w:r>
      <w:r w:rsidRPr="00A66724">
        <w:t xml:space="preserve">е за услугу повезивања централе фиксне телефоније са централом оператера мобилне телефоније – </w:t>
      </w:r>
      <w:r w:rsidRPr="00A66724">
        <w:rPr>
          <w:b/>
        </w:rPr>
        <w:t>20 пондера</w:t>
      </w:r>
      <w:r w:rsidRPr="00A66724">
        <w:t xml:space="preserve"> </w:t>
      </w:r>
    </w:p>
    <w:p w:rsidR="00A66724" w:rsidRPr="00A66724" w:rsidRDefault="00A66724" w:rsidP="00BD42F7">
      <w:pPr>
        <w:pStyle w:val="ListParagraph"/>
        <w:numPr>
          <w:ilvl w:val="0"/>
          <w:numId w:val="14"/>
        </w:numPr>
        <w:spacing w:after="200" w:line="276" w:lineRule="auto"/>
        <w:jc w:val="both"/>
      </w:pPr>
    </w:p>
    <w:p w:rsidR="00BD42F7" w:rsidRPr="00A66724" w:rsidRDefault="00BD42F7" w:rsidP="00BD42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724">
        <w:rPr>
          <w:rFonts w:ascii="Times New Roman" w:hAnsi="Times New Roman" w:cs="Times New Roman"/>
          <w:b/>
          <w:sz w:val="24"/>
          <w:szCs w:val="24"/>
        </w:rPr>
        <w:t>Пондери се рачунају преко формуле:</w:t>
      </w:r>
    </w:p>
    <w:p w:rsidR="00BD42F7" w:rsidRPr="00A66724" w:rsidRDefault="00BD42F7" w:rsidP="00BD42F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724">
        <w:rPr>
          <w:rFonts w:ascii="Times New Roman" w:hAnsi="Times New Roman" w:cs="Times New Roman"/>
          <w:b/>
          <w:sz w:val="24"/>
          <w:szCs w:val="24"/>
          <w:u w:val="single"/>
        </w:rPr>
        <w:t>Понуђена цена х број пондера</w:t>
      </w:r>
    </w:p>
    <w:p w:rsidR="00BD42F7" w:rsidRPr="00A66724" w:rsidRDefault="00BD42F7" w:rsidP="00BD42F7">
      <w:pPr>
        <w:rPr>
          <w:rFonts w:ascii="Times New Roman" w:hAnsi="Times New Roman" w:cs="Times New Roman"/>
          <w:b/>
          <w:sz w:val="24"/>
          <w:szCs w:val="24"/>
        </w:rPr>
      </w:pPr>
      <w:r w:rsidRPr="00A66724">
        <w:rPr>
          <w:rFonts w:ascii="Times New Roman" w:hAnsi="Times New Roman" w:cs="Times New Roman"/>
          <w:b/>
          <w:sz w:val="24"/>
          <w:szCs w:val="24"/>
        </w:rPr>
        <w:tab/>
      </w:r>
      <w:r w:rsidRPr="00A66724">
        <w:rPr>
          <w:rFonts w:ascii="Times New Roman" w:hAnsi="Times New Roman" w:cs="Times New Roman"/>
          <w:b/>
          <w:sz w:val="24"/>
          <w:szCs w:val="24"/>
        </w:rPr>
        <w:tab/>
      </w:r>
      <w:r w:rsidRPr="00A66724">
        <w:rPr>
          <w:rFonts w:ascii="Times New Roman" w:hAnsi="Times New Roman" w:cs="Times New Roman"/>
          <w:b/>
          <w:sz w:val="24"/>
          <w:szCs w:val="24"/>
        </w:rPr>
        <w:tab/>
      </w:r>
      <w:r w:rsidRPr="00A66724">
        <w:rPr>
          <w:rFonts w:ascii="Times New Roman" w:hAnsi="Times New Roman" w:cs="Times New Roman"/>
          <w:b/>
          <w:sz w:val="24"/>
          <w:szCs w:val="24"/>
        </w:rPr>
        <w:tab/>
      </w:r>
      <w:r w:rsidRPr="00A66724">
        <w:rPr>
          <w:rFonts w:ascii="Times New Roman" w:hAnsi="Times New Roman" w:cs="Times New Roman"/>
          <w:b/>
          <w:sz w:val="24"/>
          <w:szCs w:val="24"/>
        </w:rPr>
        <w:tab/>
        <w:t>Најнижа понуђена цена</w:t>
      </w:r>
    </w:p>
    <w:p w:rsidR="00BD42F7" w:rsidRPr="00A66724" w:rsidRDefault="00BD42F7" w:rsidP="00BD42F7">
      <w:pPr>
        <w:pStyle w:val="ListParagraph"/>
        <w:rPr>
          <w:b/>
          <w:i/>
          <w:lang w:val="sr-Cyrl-RS"/>
        </w:rPr>
      </w:pPr>
      <w:r w:rsidRPr="00A66724">
        <w:rPr>
          <w:b/>
          <w:i/>
        </w:rPr>
        <w:t>*најнижа понуђена цена је 0,01 динар</w:t>
      </w:r>
      <w:r w:rsidRPr="00A66724">
        <w:rPr>
          <w:b/>
          <w:i/>
          <w:lang w:val="sr-Cyrl-RS"/>
        </w:rPr>
        <w:t xml:space="preserve"> (не сме бити манја од 0,01)</w:t>
      </w:r>
    </w:p>
    <w:p w:rsidR="00BD42F7" w:rsidRPr="00A66724" w:rsidRDefault="00BD42F7" w:rsidP="00BD42F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2F7" w:rsidRPr="00A66724" w:rsidRDefault="00BD42F7" w:rsidP="00BD42F7">
      <w:pPr>
        <w:tabs>
          <w:tab w:val="left" w:pos="3060"/>
        </w:tabs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42F7" w:rsidRPr="00A66724" w:rsidRDefault="00BD42F7" w:rsidP="00A66724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Default="00A66724" w:rsidP="0075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  <w:t xml:space="preserve">Рок плаћања _____________________ дана (не може бити краће од </w:t>
      </w:r>
      <w:r w:rsidRPr="00A66724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Pr="00A66724">
        <w:rPr>
          <w:rFonts w:ascii="Times New Roman" w:hAnsi="Times New Roman" w:cs="Times New Roman"/>
          <w:sz w:val="24"/>
          <w:szCs w:val="24"/>
        </w:rPr>
        <w:t xml:space="preserve"> дана – плаћање се врши путем Уговора о асигнацији)</w:t>
      </w:r>
    </w:p>
    <w:p w:rsidR="00A66724" w:rsidRPr="00A66724" w:rsidRDefault="00A66724" w:rsidP="00755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Default="00A66724" w:rsidP="00F77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  <w:t>Рок важења понуде __________________ дана</w:t>
      </w:r>
    </w:p>
    <w:p w:rsidR="00A66724" w:rsidRPr="00A66724" w:rsidRDefault="00A66724" w:rsidP="00F77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Pr="00A66724" w:rsidRDefault="00A66724" w:rsidP="00235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Default="00A66724" w:rsidP="000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eastAsia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 w:eastAsia="sr-Latn-RS"/>
        </w:rPr>
        <w:t>ПОНУДУ ПОНУЂАЧ ДОСТАВЉА НА СВОМ МЕМОРАНДУМУ СА УСЛОВИМА ГОРЕ НАВЕДЕНИМ</w:t>
      </w: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>.</w:t>
      </w:r>
    </w:p>
    <w:p w:rsidR="00A66724" w:rsidRPr="00A66724" w:rsidRDefault="00A66724" w:rsidP="00027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A66724" w:rsidRDefault="00A66724" w:rsidP="008F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sr-Latn-RS"/>
        </w:rPr>
      </w:pP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ab/>
        <w:t>-</w:t>
      </w: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ab/>
        <w:t>Понуда са варијантама није дозвољена</w:t>
      </w: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ab/>
      </w:r>
    </w:p>
    <w:p w:rsidR="00A66724" w:rsidRPr="00A66724" w:rsidRDefault="00A66724" w:rsidP="00A6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r-Latn-RS"/>
        </w:rPr>
      </w:pP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>-</w:t>
      </w: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ab/>
        <w:t>Овај образац важи без печата и потписа наручиоца, у документацији ове врсте набаваке налази се исти овакав образац печатирани оверен.</w:t>
      </w:r>
    </w:p>
    <w:p w:rsidR="00A66724" w:rsidRPr="008F55E3" w:rsidRDefault="00A66724" w:rsidP="008F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r-Latn-RS"/>
        </w:rPr>
      </w:pPr>
      <w:r w:rsidRPr="00A66724">
        <w:rPr>
          <w:rFonts w:ascii="Times New Roman" w:hAnsi="Times New Roman" w:cs="Times New Roman"/>
          <w:sz w:val="24"/>
          <w:szCs w:val="24"/>
          <w:lang w:eastAsia="sr-Latn-RS"/>
        </w:rPr>
        <w:tab/>
        <w:t>Наручилац задржава право обуставе поступка уколико се не обезбеде средства као и у случају непредвиђених околности које се нису могле предвидети на почетку поступка</w:t>
      </w:r>
    </w:p>
    <w:p w:rsidR="00A66724" w:rsidRDefault="00A66724" w:rsidP="00027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A66724" w:rsidRDefault="00A66724" w:rsidP="00027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A66724" w:rsidRDefault="00A66724" w:rsidP="00A6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0ADB">
        <w:rPr>
          <w:rFonts w:ascii="Times New Roman" w:hAnsi="Times New Roman" w:cs="Times New Roman"/>
          <w:sz w:val="24"/>
          <w:szCs w:val="24"/>
        </w:rPr>
        <w:t xml:space="preserve">Наручилац ће 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F0ADB">
        <w:rPr>
          <w:rFonts w:ascii="Times New Roman" w:hAnsi="Times New Roman" w:cs="Times New Roman"/>
          <w:sz w:val="24"/>
          <w:szCs w:val="24"/>
        </w:rPr>
        <w:t xml:space="preserve">длуку о додели уговора донети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F0ADB">
        <w:rPr>
          <w:rFonts w:ascii="Times New Roman" w:hAnsi="Times New Roman" w:cs="Times New Roman"/>
          <w:sz w:val="24"/>
          <w:szCs w:val="24"/>
        </w:rPr>
        <w:t xml:space="preserve"> дана од дана отварања понуда.</w:t>
      </w:r>
    </w:p>
    <w:p w:rsidR="00A66724" w:rsidRPr="00A66724" w:rsidRDefault="00A66724" w:rsidP="00A6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724" w:rsidRDefault="00A66724" w:rsidP="00027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A66724" w:rsidRPr="00A66724" w:rsidRDefault="00A66724" w:rsidP="000279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sr-Latn-RS"/>
        </w:rPr>
      </w:pPr>
    </w:p>
    <w:p w:rsidR="00A66724" w:rsidRPr="00A66724" w:rsidRDefault="00A66724" w:rsidP="00027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24">
        <w:rPr>
          <w:rFonts w:ascii="Times New Roman" w:hAnsi="Times New Roman" w:cs="Times New Roman"/>
          <w:sz w:val="24"/>
          <w:szCs w:val="24"/>
        </w:rPr>
        <w:tab/>
        <w:t xml:space="preserve">Ponudu dostaviti  </w:t>
      </w:r>
      <w:r w:rsidR="00EC2FA3">
        <w:rPr>
          <w:rFonts w:ascii="Times New Roman" w:hAnsi="Times New Roman" w:cs="Times New Roman"/>
          <w:sz w:val="24"/>
          <w:szCs w:val="24"/>
        </w:rPr>
        <w:t>30.07.2024. godine do 11</w:t>
      </w:r>
      <w:bookmarkStart w:id="0" w:name="_GoBack"/>
      <w:bookmarkEnd w:id="0"/>
      <w:r w:rsidRPr="00A66724">
        <w:rPr>
          <w:rFonts w:ascii="Times New Roman" w:hAnsi="Times New Roman" w:cs="Times New Roman"/>
          <w:sz w:val="24"/>
          <w:szCs w:val="24"/>
        </w:rPr>
        <w:t xml:space="preserve"> časova na e-mail: </w:t>
      </w:r>
      <w:hyperlink r:id="rId8" w:history="1">
        <w:r w:rsidRPr="00A66724">
          <w:rPr>
            <w:rStyle w:val="Hyperlink"/>
            <w:rFonts w:ascii="Times New Roman" w:hAnsi="Times New Roman" w:cs="Times New Roman"/>
            <w:sz w:val="24"/>
            <w:szCs w:val="24"/>
          </w:rPr>
          <w:t>javnenabavke@borbolnica.org.rs</w:t>
        </w:r>
      </w:hyperlink>
    </w:p>
    <w:p w:rsidR="00A66724" w:rsidRPr="00A66724" w:rsidRDefault="00A66724" w:rsidP="00027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6724" w:rsidRPr="00A66724" w:rsidRDefault="00A66724" w:rsidP="000279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32C" w:rsidRPr="00A66724" w:rsidRDefault="00E6032C" w:rsidP="00A66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2E8" w:rsidRPr="00A66724" w:rsidRDefault="00DF62E8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2E8" w:rsidRPr="00A66724" w:rsidRDefault="00DF62E8" w:rsidP="00AF0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D51" w:rsidRPr="00A66724" w:rsidRDefault="00EA37A1" w:rsidP="00A66724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>Општа болница Бор</w:t>
      </w:r>
    </w:p>
    <w:p w:rsidR="00431B12" w:rsidRDefault="00431B12" w:rsidP="00A66724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6724">
        <w:rPr>
          <w:rFonts w:ascii="Times New Roman" w:hAnsi="Times New Roman" w:cs="Times New Roman"/>
          <w:b/>
          <w:sz w:val="24"/>
          <w:szCs w:val="24"/>
          <w:lang w:val="sr-Cyrl-RS"/>
        </w:rPr>
        <w:t>Кабинет јавних набвки</w:t>
      </w:r>
    </w:p>
    <w:p w:rsidR="00A66724" w:rsidRPr="00A66724" w:rsidRDefault="00A66724" w:rsidP="00A66724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Весна Станојевић, службеник за јавне набавке</w:t>
      </w:r>
    </w:p>
    <w:sectPr w:rsidR="00A66724" w:rsidRPr="00A66724" w:rsidSect="00E6032C">
      <w:pgSz w:w="12240" w:h="1584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37C"/>
    <w:multiLevelType w:val="hybridMultilevel"/>
    <w:tmpl w:val="236A20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217"/>
    <w:multiLevelType w:val="hybridMultilevel"/>
    <w:tmpl w:val="3148FCB4"/>
    <w:lvl w:ilvl="0" w:tplc="DFF44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F309C"/>
    <w:multiLevelType w:val="hybridMultilevel"/>
    <w:tmpl w:val="3A1EFD5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974B9"/>
    <w:multiLevelType w:val="hybridMultilevel"/>
    <w:tmpl w:val="37367B3E"/>
    <w:lvl w:ilvl="0" w:tplc="5B60DF9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250C"/>
    <w:multiLevelType w:val="hybridMultilevel"/>
    <w:tmpl w:val="A62EC120"/>
    <w:lvl w:ilvl="0" w:tplc="E0CA2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6B69FD"/>
    <w:multiLevelType w:val="hybridMultilevel"/>
    <w:tmpl w:val="BE00B4F0"/>
    <w:lvl w:ilvl="0" w:tplc="241A000F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3F3929"/>
    <w:multiLevelType w:val="hybridMultilevel"/>
    <w:tmpl w:val="517A173E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EA04BD5"/>
    <w:multiLevelType w:val="hybridMultilevel"/>
    <w:tmpl w:val="C25CC59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48215B"/>
    <w:multiLevelType w:val="hybridMultilevel"/>
    <w:tmpl w:val="55FC2DB2"/>
    <w:lvl w:ilvl="0" w:tplc="2140089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0CD5821"/>
    <w:multiLevelType w:val="hybridMultilevel"/>
    <w:tmpl w:val="472CE0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32D73"/>
    <w:multiLevelType w:val="hybridMultilevel"/>
    <w:tmpl w:val="A95CBD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F5268"/>
    <w:multiLevelType w:val="hybridMultilevel"/>
    <w:tmpl w:val="4618796C"/>
    <w:lvl w:ilvl="0" w:tplc="AE14B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2C2D"/>
    <w:multiLevelType w:val="hybridMultilevel"/>
    <w:tmpl w:val="2F3097F8"/>
    <w:lvl w:ilvl="0" w:tplc="8F006514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77596C11"/>
    <w:multiLevelType w:val="hybridMultilevel"/>
    <w:tmpl w:val="0E18F60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13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3"/>
    <w:rsid w:val="00081247"/>
    <w:rsid w:val="000E08FB"/>
    <w:rsid w:val="000F675C"/>
    <w:rsid w:val="001371C8"/>
    <w:rsid w:val="001A5667"/>
    <w:rsid w:val="001E25D5"/>
    <w:rsid w:val="00225F00"/>
    <w:rsid w:val="00262691"/>
    <w:rsid w:val="00280C9F"/>
    <w:rsid w:val="00292AFC"/>
    <w:rsid w:val="002F29AC"/>
    <w:rsid w:val="0030313B"/>
    <w:rsid w:val="00376D51"/>
    <w:rsid w:val="00380443"/>
    <w:rsid w:val="003A64B7"/>
    <w:rsid w:val="00431B12"/>
    <w:rsid w:val="00443526"/>
    <w:rsid w:val="0047384C"/>
    <w:rsid w:val="004C7612"/>
    <w:rsid w:val="004F79B0"/>
    <w:rsid w:val="005128A3"/>
    <w:rsid w:val="00566CB3"/>
    <w:rsid w:val="005E1288"/>
    <w:rsid w:val="005F738B"/>
    <w:rsid w:val="00601BC1"/>
    <w:rsid w:val="0060211C"/>
    <w:rsid w:val="00602370"/>
    <w:rsid w:val="00603E4C"/>
    <w:rsid w:val="00663F77"/>
    <w:rsid w:val="00665A5B"/>
    <w:rsid w:val="00667C97"/>
    <w:rsid w:val="006D4053"/>
    <w:rsid w:val="00741B6D"/>
    <w:rsid w:val="007F55EB"/>
    <w:rsid w:val="00844C56"/>
    <w:rsid w:val="008E1C06"/>
    <w:rsid w:val="00901748"/>
    <w:rsid w:val="00924FC4"/>
    <w:rsid w:val="00934B1C"/>
    <w:rsid w:val="00946899"/>
    <w:rsid w:val="0095519E"/>
    <w:rsid w:val="009C76D6"/>
    <w:rsid w:val="009F101F"/>
    <w:rsid w:val="00A66724"/>
    <w:rsid w:val="00A94F8C"/>
    <w:rsid w:val="00AA7DA4"/>
    <w:rsid w:val="00AC58CD"/>
    <w:rsid w:val="00AF0ADB"/>
    <w:rsid w:val="00B11A33"/>
    <w:rsid w:val="00B94245"/>
    <w:rsid w:val="00BA3234"/>
    <w:rsid w:val="00BD42F7"/>
    <w:rsid w:val="00BE262A"/>
    <w:rsid w:val="00BF44EC"/>
    <w:rsid w:val="00BF69F9"/>
    <w:rsid w:val="00C36633"/>
    <w:rsid w:val="00C77124"/>
    <w:rsid w:val="00C949C3"/>
    <w:rsid w:val="00CF698F"/>
    <w:rsid w:val="00D56297"/>
    <w:rsid w:val="00D72D53"/>
    <w:rsid w:val="00DF62E8"/>
    <w:rsid w:val="00E50659"/>
    <w:rsid w:val="00E6032C"/>
    <w:rsid w:val="00E75F76"/>
    <w:rsid w:val="00EA37A1"/>
    <w:rsid w:val="00EC2FA3"/>
    <w:rsid w:val="00F25F8D"/>
    <w:rsid w:val="00FB6A4E"/>
    <w:rsid w:val="00FE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D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rsid w:val="006D405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semiHidden/>
    <w:unhideWhenUsed/>
    <w:rsid w:val="00E603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E603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E6032C"/>
    <w:rPr>
      <w:b/>
      <w:bCs/>
    </w:rPr>
  </w:style>
  <w:style w:type="paragraph" w:styleId="NormalWeb">
    <w:name w:val="Normal (Web)"/>
    <w:basedOn w:val="Normal"/>
    <w:rsid w:val="00BD42F7"/>
    <w:pPr>
      <w:spacing w:before="100" w:after="100" w:line="240" w:lineRule="auto"/>
      <w:ind w:firstLine="720"/>
      <w:jc w:val="both"/>
    </w:pPr>
    <w:rPr>
      <w:rFonts w:ascii="Times New Roman" w:eastAsia="SimSun" w:hAnsi="Times New Roman" w:cs="Times New Roman"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D405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D40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rsid w:val="006D405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semiHidden/>
    <w:unhideWhenUsed/>
    <w:rsid w:val="00E6032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E6032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E6032C"/>
    <w:rPr>
      <w:b/>
      <w:bCs/>
    </w:rPr>
  </w:style>
  <w:style w:type="paragraph" w:styleId="NormalWeb">
    <w:name w:val="Normal (Web)"/>
    <w:basedOn w:val="Normal"/>
    <w:rsid w:val="00BD42F7"/>
    <w:pPr>
      <w:spacing w:before="100" w:after="100" w:line="240" w:lineRule="auto"/>
      <w:ind w:firstLine="720"/>
      <w:jc w:val="both"/>
    </w:pPr>
    <w:rPr>
      <w:rFonts w:ascii="Times New Roman" w:eastAsia="SimSu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25</cp:revision>
  <cp:lastPrinted>2024-07-23T12:18:00Z</cp:lastPrinted>
  <dcterms:created xsi:type="dcterms:W3CDTF">2019-10-01T07:33:00Z</dcterms:created>
  <dcterms:modified xsi:type="dcterms:W3CDTF">2024-07-24T07:36:00Z</dcterms:modified>
</cp:coreProperties>
</file>