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561F37" w:rsidRDefault="002D0FEE" w:rsidP="00911864">
      <w:pPr>
        <w:shd w:val="clear" w:color="auto" w:fill="FFFFFF"/>
        <w:jc w:val="both"/>
        <w:rPr>
          <w:b/>
          <w:lang w:val="sr-Latn-R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Pr>
          <w:b/>
          <w:lang w:val="sr-Latn-RS"/>
        </w:rPr>
        <w:t xml:space="preserve"> </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Default="002D0FEE" w:rsidP="00D05517">
      <w:pPr>
        <w:jc w:val="center"/>
        <w:rPr>
          <w:b/>
          <w:sz w:val="28"/>
          <w:szCs w:val="28"/>
          <w:lang w:val="ru-RU"/>
        </w:rPr>
      </w:pPr>
      <w:r w:rsidRPr="0046699C">
        <w:rPr>
          <w:b/>
          <w:sz w:val="28"/>
          <w:szCs w:val="28"/>
          <w:lang w:val="ru-RU"/>
        </w:rPr>
        <w:t>ОТВОРЕНИ ПОСТУПАК</w:t>
      </w:r>
    </w:p>
    <w:p w:rsidR="00C6680E" w:rsidRDefault="00C6680E" w:rsidP="00D05517">
      <w:pPr>
        <w:jc w:val="center"/>
        <w:rPr>
          <w:b/>
          <w:sz w:val="28"/>
          <w:szCs w:val="28"/>
          <w:lang w:val="ru-RU"/>
        </w:rPr>
      </w:pPr>
    </w:p>
    <w:p w:rsidR="00420FDD" w:rsidRDefault="00892934" w:rsidP="00911864">
      <w:pPr>
        <w:autoSpaceDE w:val="0"/>
        <w:autoSpaceDN w:val="0"/>
        <w:adjustRightInd w:val="0"/>
        <w:jc w:val="center"/>
        <w:rPr>
          <w:b/>
          <w:sz w:val="28"/>
          <w:szCs w:val="28"/>
          <w:lang w:val="sr-Latn-RS"/>
        </w:rPr>
      </w:pPr>
      <w:r>
        <w:rPr>
          <w:b/>
          <w:sz w:val="28"/>
          <w:szCs w:val="28"/>
          <w:lang w:val="sr-Cyrl-RS"/>
        </w:rPr>
        <w:t>н</w:t>
      </w:r>
      <w:r w:rsidR="00B97D18" w:rsidRPr="00B97D18">
        <w:rPr>
          <w:b/>
          <w:sz w:val="28"/>
          <w:szCs w:val="28"/>
          <w:lang w:val="sr-Cyrl-RS"/>
        </w:rPr>
        <w:t>абавка</w:t>
      </w:r>
      <w:r w:rsidR="00F35D14">
        <w:rPr>
          <w:b/>
          <w:sz w:val="28"/>
          <w:szCs w:val="28"/>
          <w:lang w:val="sr-Cyrl-RS"/>
        </w:rPr>
        <w:t xml:space="preserve"> потрошног материјала за </w:t>
      </w:r>
    </w:p>
    <w:p w:rsidR="00B97D18" w:rsidRDefault="00F35D14" w:rsidP="00911864">
      <w:pPr>
        <w:autoSpaceDE w:val="0"/>
        <w:autoSpaceDN w:val="0"/>
        <w:adjustRightInd w:val="0"/>
        <w:jc w:val="center"/>
        <w:rPr>
          <w:b/>
          <w:sz w:val="28"/>
          <w:szCs w:val="28"/>
          <w:lang w:val="sr-Cyrl-RS"/>
        </w:rPr>
      </w:pPr>
      <w:r>
        <w:rPr>
          <w:b/>
          <w:sz w:val="28"/>
          <w:szCs w:val="28"/>
          <w:lang w:val="sr-Cyrl-RS"/>
        </w:rPr>
        <w:t>лабораторије и инфективни отпад</w:t>
      </w:r>
      <w:r w:rsidR="00B97D18" w:rsidRPr="00B97D18">
        <w:rPr>
          <w:b/>
          <w:sz w:val="28"/>
          <w:szCs w:val="28"/>
          <w:lang w:val="sr-Cyrl-RS"/>
        </w:rPr>
        <w:t>,</w:t>
      </w:r>
    </w:p>
    <w:p w:rsid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потребе Опште болнице Бор,</w:t>
      </w:r>
    </w:p>
    <w:p w:rsidR="00B97D18" w:rsidRP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период од </w:t>
      </w:r>
      <w:r w:rsidR="00BB6B1C">
        <w:rPr>
          <w:b/>
          <w:sz w:val="28"/>
          <w:szCs w:val="28"/>
          <w:lang w:val="sr-Latn-RS"/>
        </w:rPr>
        <w:t>1</w:t>
      </w:r>
      <w:r w:rsidR="002C36A7">
        <w:rPr>
          <w:b/>
          <w:sz w:val="28"/>
          <w:szCs w:val="28"/>
          <w:lang w:val="sr-Latn-RS"/>
        </w:rPr>
        <w:t>2</w:t>
      </w:r>
      <w:r w:rsidRPr="00B97D18">
        <w:rPr>
          <w:b/>
          <w:sz w:val="28"/>
          <w:szCs w:val="28"/>
          <w:lang w:val="sr-Cyrl-RS"/>
        </w:rPr>
        <w:t xml:space="preserve"> месеци,</w:t>
      </w:r>
    </w:p>
    <w:p w:rsidR="00B97D18" w:rsidRPr="00B97D18" w:rsidRDefault="00B97D18" w:rsidP="00911864">
      <w:pPr>
        <w:autoSpaceDE w:val="0"/>
        <w:autoSpaceDN w:val="0"/>
        <w:adjustRightInd w:val="0"/>
        <w:jc w:val="center"/>
        <w:rPr>
          <w:b/>
          <w:sz w:val="28"/>
          <w:szCs w:val="28"/>
          <w:lang w:val="sr-Cyrl-RS"/>
        </w:rPr>
      </w:pPr>
    </w:p>
    <w:p w:rsidR="002D0FEE" w:rsidRPr="005E4E40" w:rsidRDefault="00B97D18" w:rsidP="00911864">
      <w:pPr>
        <w:autoSpaceDE w:val="0"/>
        <w:autoSpaceDN w:val="0"/>
        <w:adjustRightInd w:val="0"/>
        <w:jc w:val="center"/>
        <w:rPr>
          <w:b/>
          <w:sz w:val="28"/>
          <w:szCs w:val="28"/>
          <w:lang w:val="sr-Cyrl-RS"/>
        </w:rPr>
      </w:pPr>
      <w:r w:rsidRPr="00B97D18">
        <w:rPr>
          <w:b/>
          <w:sz w:val="28"/>
          <w:szCs w:val="28"/>
        </w:rPr>
        <w:t xml:space="preserve"> </w:t>
      </w:r>
      <w:proofErr w:type="gramStart"/>
      <w:r w:rsidRPr="00B97D18">
        <w:rPr>
          <w:b/>
          <w:sz w:val="28"/>
          <w:szCs w:val="28"/>
        </w:rPr>
        <w:t>Ј</w:t>
      </w:r>
      <w:r w:rsidRPr="00B97D18">
        <w:rPr>
          <w:b/>
          <w:sz w:val="28"/>
          <w:szCs w:val="28"/>
          <w:lang w:val="sr-Cyrl-RS"/>
        </w:rPr>
        <w:t>Н</w:t>
      </w:r>
      <w:r w:rsidR="00F35D14">
        <w:rPr>
          <w:b/>
          <w:sz w:val="28"/>
          <w:szCs w:val="28"/>
          <w:lang w:val="sr-Cyrl-CS"/>
        </w:rPr>
        <w:t xml:space="preserve">  </w:t>
      </w:r>
      <w:r w:rsidR="005E4E40">
        <w:rPr>
          <w:b/>
          <w:sz w:val="28"/>
          <w:szCs w:val="28"/>
          <w:lang w:val="sr-Cyrl-RS"/>
        </w:rPr>
        <w:t>13</w:t>
      </w:r>
      <w:proofErr w:type="gramEnd"/>
      <w:r w:rsidR="005E4E40">
        <w:rPr>
          <w:b/>
          <w:sz w:val="28"/>
          <w:szCs w:val="28"/>
          <w:lang w:val="sr-Cyrl-RS"/>
        </w:rPr>
        <w:t>/20</w:t>
      </w:r>
    </w:p>
    <w:p w:rsidR="002D0FEE" w:rsidRPr="00B97D18"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Cyrl-RS"/>
        </w:rPr>
      </w:pPr>
    </w:p>
    <w:p w:rsidR="00B97D18" w:rsidRDefault="00B97D18" w:rsidP="00911864">
      <w:pPr>
        <w:jc w:val="both"/>
        <w:rPr>
          <w:sz w:val="24"/>
          <w:szCs w:val="24"/>
          <w:lang w:val="sr-Cyrl-RS"/>
        </w:rPr>
      </w:pPr>
    </w:p>
    <w:p w:rsidR="002D0FEE" w:rsidRDefault="002D0FEE" w:rsidP="00911864">
      <w:pPr>
        <w:jc w:val="both"/>
        <w:rPr>
          <w:sz w:val="24"/>
          <w:szCs w:val="24"/>
          <w:lang w:val="ru-RU"/>
        </w:rPr>
      </w:pPr>
    </w:p>
    <w:p w:rsidR="005E4E40" w:rsidRDefault="005E4E40" w:rsidP="00911864">
      <w:pPr>
        <w:jc w:val="both"/>
        <w:rPr>
          <w:sz w:val="24"/>
          <w:szCs w:val="24"/>
          <w:lang w:val="ru-RU"/>
        </w:rPr>
      </w:pPr>
    </w:p>
    <w:p w:rsidR="005E4E40" w:rsidRDefault="005E4E40" w:rsidP="00911864">
      <w:pPr>
        <w:jc w:val="both"/>
        <w:rPr>
          <w:sz w:val="24"/>
          <w:szCs w:val="24"/>
          <w:lang w:val="ru-RU"/>
        </w:rPr>
      </w:pPr>
    </w:p>
    <w:p w:rsidR="005E4E40" w:rsidRPr="0046699C" w:rsidRDefault="005E4E40"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5E4E40">
        <w:rPr>
          <w:lang w:val="sr-Cyrl-RS"/>
        </w:rPr>
        <w:t>јун</w:t>
      </w:r>
      <w:r w:rsidRPr="0046699C">
        <w:rPr>
          <w:lang w:val="sr-Cyrl-CS"/>
        </w:rPr>
        <w:t xml:space="preserve"> </w:t>
      </w:r>
      <w:r w:rsidRPr="0046699C">
        <w:rPr>
          <w:lang w:val="ru-RU"/>
        </w:rPr>
        <w:t>20</w:t>
      </w:r>
      <w:r w:rsidR="005E4E40">
        <w:rPr>
          <w:lang w:val="ru-RU"/>
        </w:rPr>
        <w:t>20</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561206">
        <w:rPr>
          <w:sz w:val="24"/>
          <w:szCs w:val="24"/>
          <w:lang w:val="sr-Cyrl-RS"/>
        </w:rPr>
        <w:t>3634</w:t>
      </w:r>
      <w:r w:rsidRPr="0046699C">
        <w:rPr>
          <w:sz w:val="24"/>
          <w:szCs w:val="24"/>
          <w:lang w:val="sr-Cyrl-RS"/>
        </w:rPr>
        <w:t xml:space="preserve"> од </w:t>
      </w:r>
      <w:r w:rsidR="008A5108">
        <w:rPr>
          <w:sz w:val="24"/>
          <w:szCs w:val="24"/>
          <w:lang w:val="sr-Latn-RS"/>
        </w:rPr>
        <w:t>0</w:t>
      </w:r>
      <w:r w:rsidR="00561206">
        <w:rPr>
          <w:sz w:val="24"/>
          <w:szCs w:val="24"/>
          <w:lang w:val="sr-Cyrl-RS"/>
        </w:rPr>
        <w:t>2</w:t>
      </w:r>
      <w:r w:rsidR="008A5108">
        <w:rPr>
          <w:sz w:val="24"/>
          <w:szCs w:val="24"/>
          <w:lang w:val="sr-Latn-RS"/>
        </w:rPr>
        <w:t>.0</w:t>
      </w:r>
      <w:r w:rsidR="00561206">
        <w:rPr>
          <w:sz w:val="24"/>
          <w:szCs w:val="24"/>
          <w:lang w:val="sr-Cyrl-RS"/>
        </w:rPr>
        <w:t>6</w:t>
      </w:r>
      <w:r w:rsidR="008A5108">
        <w:rPr>
          <w:sz w:val="24"/>
          <w:szCs w:val="24"/>
          <w:lang w:val="sr-Latn-RS"/>
        </w:rPr>
        <w:t>.20</w:t>
      </w:r>
      <w:r w:rsidR="00561206">
        <w:rPr>
          <w:sz w:val="24"/>
          <w:szCs w:val="24"/>
          <w:lang w:val="sr-Cyrl-RS"/>
        </w:rPr>
        <w:t>20</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561206">
        <w:rPr>
          <w:iCs/>
          <w:sz w:val="24"/>
          <w:szCs w:val="24"/>
          <w:lang w:val="sr-Cyrl-RS"/>
        </w:rPr>
        <w:t>3634</w:t>
      </w:r>
      <w:r>
        <w:rPr>
          <w:iCs/>
          <w:sz w:val="24"/>
          <w:szCs w:val="24"/>
          <w:lang w:val="sr-Cyrl-RS"/>
        </w:rPr>
        <w:t xml:space="preserve">/1 </w:t>
      </w:r>
      <w:r w:rsidRPr="0046699C">
        <w:rPr>
          <w:iCs/>
          <w:sz w:val="24"/>
          <w:szCs w:val="24"/>
          <w:lang w:val="sr-Cyrl-RS"/>
        </w:rPr>
        <w:t xml:space="preserve">од </w:t>
      </w:r>
      <w:r w:rsidR="008A5108">
        <w:rPr>
          <w:iCs/>
          <w:sz w:val="24"/>
          <w:szCs w:val="24"/>
          <w:lang w:val="sr-Latn-RS"/>
        </w:rPr>
        <w:t>0</w:t>
      </w:r>
      <w:r w:rsidR="00561206">
        <w:rPr>
          <w:iCs/>
          <w:sz w:val="24"/>
          <w:szCs w:val="24"/>
          <w:lang w:val="sr-Cyrl-RS"/>
        </w:rPr>
        <w:t>2</w:t>
      </w:r>
      <w:r w:rsidR="008A5108">
        <w:rPr>
          <w:iCs/>
          <w:sz w:val="24"/>
          <w:szCs w:val="24"/>
          <w:lang w:val="sr-Latn-RS"/>
        </w:rPr>
        <w:t>.0</w:t>
      </w:r>
      <w:r w:rsidR="00561206">
        <w:rPr>
          <w:iCs/>
          <w:sz w:val="24"/>
          <w:szCs w:val="24"/>
          <w:lang w:val="sr-Cyrl-RS"/>
        </w:rPr>
        <w:t>6</w:t>
      </w:r>
      <w:r w:rsidR="008A5108">
        <w:rPr>
          <w:iCs/>
          <w:sz w:val="24"/>
          <w:szCs w:val="24"/>
          <w:lang w:val="sr-Latn-RS"/>
        </w:rPr>
        <w:t>.20</w:t>
      </w:r>
      <w:r w:rsidR="00561206">
        <w:rPr>
          <w:iCs/>
          <w:sz w:val="24"/>
          <w:szCs w:val="24"/>
          <w:lang w:val="sr-Cyrl-RS"/>
        </w:rPr>
        <w:t>20</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F35D14" w:rsidRDefault="002D0FEE" w:rsidP="00B97D18">
      <w:pPr>
        <w:ind w:left="720"/>
        <w:jc w:val="center"/>
        <w:rPr>
          <w:b/>
          <w:sz w:val="24"/>
          <w:szCs w:val="24"/>
          <w:lang w:val="sr-Cyrl-RS"/>
        </w:rPr>
      </w:pPr>
      <w:r w:rsidRPr="00B97D18">
        <w:rPr>
          <w:rFonts w:eastAsia="TimesNewRomanPS-BoldMT"/>
          <w:b/>
          <w:bCs/>
          <w:color w:val="000000"/>
          <w:sz w:val="24"/>
          <w:szCs w:val="24"/>
          <w:lang w:val="sr-Cyrl-RS"/>
        </w:rPr>
        <w:t xml:space="preserve">Отворени поступак </w:t>
      </w:r>
      <w:r w:rsidRPr="00B97D18">
        <w:rPr>
          <w:rFonts w:eastAsia="TimesNewRomanPS-BoldMT"/>
          <w:b/>
          <w:bCs/>
          <w:color w:val="000000"/>
          <w:sz w:val="24"/>
          <w:szCs w:val="24"/>
        </w:rPr>
        <w:t>јав</w:t>
      </w:r>
      <w:r w:rsidRPr="00B97D18">
        <w:rPr>
          <w:rFonts w:eastAsia="TimesNewRomanPS-BoldMT"/>
          <w:b/>
          <w:bCs/>
          <w:sz w:val="24"/>
          <w:szCs w:val="24"/>
        </w:rPr>
        <w:t>н</w:t>
      </w:r>
      <w:r w:rsidRPr="00B97D18">
        <w:rPr>
          <w:rFonts w:eastAsia="TimesNewRomanPS-BoldMT"/>
          <w:b/>
          <w:bCs/>
          <w:sz w:val="24"/>
          <w:szCs w:val="24"/>
          <w:lang w:val="sr-Cyrl-RS"/>
        </w:rPr>
        <w:t>е</w:t>
      </w:r>
      <w:r w:rsidRPr="00B97D18">
        <w:rPr>
          <w:rFonts w:eastAsia="TimesNewRomanPS-BoldMT"/>
          <w:b/>
          <w:bCs/>
          <w:sz w:val="24"/>
          <w:szCs w:val="24"/>
          <w:lang w:val="sr-Cyrl-CS"/>
        </w:rPr>
        <w:t xml:space="preserve"> набавке</w:t>
      </w:r>
      <w:r w:rsidRPr="00B97D18">
        <w:rPr>
          <w:b/>
          <w:sz w:val="24"/>
          <w:szCs w:val="24"/>
          <w:lang w:val="sr-Cyrl-CS"/>
        </w:rPr>
        <w:t xml:space="preserve"> –</w:t>
      </w:r>
      <w:r w:rsidRPr="00B97D18">
        <w:rPr>
          <w:b/>
          <w:sz w:val="24"/>
          <w:szCs w:val="24"/>
          <w:lang w:val="sr-Cyrl-RS"/>
        </w:rPr>
        <w:t xml:space="preserve"> </w:t>
      </w:r>
      <w:r w:rsidRPr="00B97D18">
        <w:rPr>
          <w:b/>
          <w:sz w:val="24"/>
          <w:szCs w:val="24"/>
        </w:rPr>
        <w:t xml:space="preserve"> </w:t>
      </w:r>
      <w:r w:rsidR="00B97D18" w:rsidRPr="00B97D18">
        <w:rPr>
          <w:b/>
          <w:sz w:val="24"/>
          <w:szCs w:val="24"/>
          <w:lang w:val="sr-Cyrl-RS"/>
        </w:rPr>
        <w:t xml:space="preserve">набавка </w:t>
      </w:r>
      <w:r w:rsidR="00F35D14">
        <w:rPr>
          <w:b/>
          <w:sz w:val="24"/>
          <w:szCs w:val="24"/>
          <w:lang w:val="sr-Cyrl-RS"/>
        </w:rPr>
        <w:t>потрошног материјала за лабораторије и инфективни отпад</w:t>
      </w:r>
      <w:r w:rsidR="00B97D18" w:rsidRPr="00B97D18">
        <w:rPr>
          <w:b/>
          <w:sz w:val="24"/>
          <w:szCs w:val="24"/>
          <w:lang w:val="sr-Cyrl-RS"/>
        </w:rPr>
        <w:t>, за потребе Опште болнице Бор,</w:t>
      </w:r>
    </w:p>
    <w:p w:rsidR="002D0FEE" w:rsidRPr="003900B1" w:rsidRDefault="00B97D18" w:rsidP="000C5399">
      <w:pPr>
        <w:ind w:left="142"/>
        <w:jc w:val="center"/>
        <w:rPr>
          <w:b/>
          <w:sz w:val="24"/>
          <w:szCs w:val="24"/>
          <w:lang w:val="sr-Cyrl-RS"/>
        </w:rPr>
      </w:pPr>
      <w:r w:rsidRPr="00B97D18">
        <w:rPr>
          <w:b/>
          <w:sz w:val="24"/>
          <w:szCs w:val="24"/>
          <w:lang w:val="sr-Cyrl-RS"/>
        </w:rPr>
        <w:t xml:space="preserve"> за период од </w:t>
      </w:r>
      <w:r w:rsidR="003900B1">
        <w:rPr>
          <w:b/>
          <w:sz w:val="24"/>
          <w:szCs w:val="24"/>
          <w:lang w:val="sr-Cyrl-RS"/>
        </w:rPr>
        <w:t>1</w:t>
      </w:r>
      <w:r w:rsidR="00C0650C">
        <w:rPr>
          <w:b/>
          <w:sz w:val="24"/>
          <w:szCs w:val="24"/>
          <w:lang w:val="sr-Cyrl-RS"/>
        </w:rPr>
        <w:t>2</w:t>
      </w:r>
      <w:r w:rsidRPr="00B97D18">
        <w:rPr>
          <w:b/>
          <w:sz w:val="24"/>
          <w:szCs w:val="24"/>
          <w:lang w:val="sr-Cyrl-RS"/>
        </w:rPr>
        <w:t xml:space="preserve"> месеци,</w:t>
      </w:r>
      <w:r w:rsidRPr="00B97D18">
        <w:rPr>
          <w:b/>
          <w:sz w:val="24"/>
          <w:szCs w:val="24"/>
        </w:rPr>
        <w:t xml:space="preserve"> Ј</w:t>
      </w:r>
      <w:r w:rsidRPr="00B97D18">
        <w:rPr>
          <w:b/>
          <w:sz w:val="24"/>
          <w:szCs w:val="24"/>
          <w:lang w:val="sr-Cyrl-RS"/>
        </w:rPr>
        <w:t>Н</w:t>
      </w:r>
      <w:r w:rsidR="00BF2958">
        <w:rPr>
          <w:b/>
          <w:sz w:val="24"/>
          <w:szCs w:val="24"/>
          <w:lang w:val="sr-Cyrl-CS"/>
        </w:rPr>
        <w:t xml:space="preserve">  </w:t>
      </w:r>
      <w:r w:rsidR="00F90739">
        <w:rPr>
          <w:b/>
          <w:sz w:val="24"/>
          <w:szCs w:val="24"/>
          <w:lang w:val="sr-Cyrl-RS"/>
        </w:rPr>
        <w:t>13/20</w:t>
      </w: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FB6ADB" w:rsidRDefault="00FB6ADB" w:rsidP="00151736">
            <w:pPr>
              <w:snapToGrid w:val="0"/>
              <w:jc w:val="center"/>
              <w:rPr>
                <w:rFonts w:eastAsia="TimesNewRomanPSMT"/>
                <w:sz w:val="24"/>
                <w:szCs w:val="24"/>
                <w:lang w:val="sr-Latn-RS"/>
              </w:rPr>
            </w:pPr>
            <w:r>
              <w:rPr>
                <w:rFonts w:eastAsia="TimesNewRomanPSMT"/>
                <w:sz w:val="24"/>
                <w:szCs w:val="24"/>
                <w:lang w:val="sr-Latn-RS"/>
              </w:rPr>
              <w:t>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14465" w:rsidRDefault="00E736D3" w:rsidP="00151736">
            <w:pPr>
              <w:snapToGrid w:val="0"/>
              <w:jc w:val="center"/>
              <w:rPr>
                <w:rFonts w:eastAsia="TimesNewRomanPSMT"/>
                <w:sz w:val="24"/>
                <w:szCs w:val="24"/>
                <w:lang w:val="sr-Cyrl-RS"/>
              </w:rPr>
            </w:pPr>
            <w:r>
              <w:rPr>
                <w:rFonts w:eastAsia="TimesNewRomanPSMT"/>
                <w:sz w:val="24"/>
                <w:szCs w:val="24"/>
                <w:lang w:val="sr-Cyrl-RS"/>
              </w:rPr>
              <w:t>11</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E736D3" w:rsidP="00151736">
            <w:pPr>
              <w:snapToGrid w:val="0"/>
              <w:jc w:val="center"/>
              <w:rPr>
                <w:rFonts w:eastAsia="TimesNewRomanPSMT"/>
                <w:sz w:val="24"/>
                <w:szCs w:val="24"/>
                <w:lang w:val="sr-Cyrl-RS"/>
              </w:rPr>
            </w:pPr>
            <w:r>
              <w:rPr>
                <w:rFonts w:eastAsia="TimesNewRomanPSMT"/>
                <w:sz w:val="24"/>
                <w:szCs w:val="24"/>
                <w:lang w:val="sr-Cyrl-RS"/>
              </w:rPr>
              <w:t>17</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E736D3" w:rsidP="00151736">
            <w:pPr>
              <w:snapToGrid w:val="0"/>
              <w:jc w:val="center"/>
              <w:rPr>
                <w:rFonts w:eastAsia="TimesNewRomanPSMT"/>
                <w:sz w:val="24"/>
                <w:szCs w:val="24"/>
                <w:lang w:val="sr-Cyrl-RS"/>
              </w:rPr>
            </w:pPr>
            <w:r>
              <w:rPr>
                <w:rFonts w:eastAsia="TimesNewRomanPSMT"/>
                <w:sz w:val="24"/>
                <w:szCs w:val="24"/>
                <w:lang w:val="sr-Cyrl-RS"/>
              </w:rPr>
              <w:t>21</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FB6ADB" w:rsidRDefault="00FB6ADB" w:rsidP="00151736">
            <w:pPr>
              <w:snapToGrid w:val="0"/>
              <w:jc w:val="center"/>
              <w:rPr>
                <w:rFonts w:eastAsia="TimesNewRomanPSMT"/>
                <w:sz w:val="24"/>
                <w:szCs w:val="24"/>
                <w:lang w:val="sr-Cyrl-RS"/>
              </w:rPr>
            </w:pPr>
            <w:r>
              <w:rPr>
                <w:rFonts w:eastAsia="TimesNewRomanPSMT"/>
                <w:sz w:val="24"/>
                <w:szCs w:val="24"/>
                <w:lang w:val="sr-Cyrl-RS"/>
              </w:rPr>
              <w:t>Прил</w:t>
            </w:r>
            <w:bookmarkStart w:id="0" w:name="_GoBack"/>
            <w:bookmarkEnd w:id="0"/>
            <w:r>
              <w:rPr>
                <w:rFonts w:eastAsia="TimesNewRomanPSMT"/>
                <w:sz w:val="24"/>
                <w:szCs w:val="24"/>
                <w:lang w:val="sr-Cyrl-RS"/>
              </w:rPr>
              <w:t>ог</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25</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27</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46699C" w:rsidRDefault="00314465" w:rsidP="00151736">
            <w:pPr>
              <w:snapToGrid w:val="0"/>
              <w:jc w:val="center"/>
              <w:rPr>
                <w:rFonts w:eastAsia="TimesNewRomanPSMT"/>
                <w:sz w:val="24"/>
                <w:szCs w:val="24"/>
                <w:lang w:val="sr-Cyrl-RS"/>
              </w:rPr>
            </w:pPr>
            <w:r>
              <w:rPr>
                <w:rFonts w:eastAsia="TimesNewRomanPSMT"/>
                <w:sz w:val="24"/>
                <w:szCs w:val="24"/>
                <w:lang w:val="sr-Cyrl-RS"/>
              </w:rPr>
              <w:t>28</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BF2958" w:rsidRPr="00230B9B" w:rsidRDefault="00BF2958"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843FEA" w:rsidRDefault="00843FEA" w:rsidP="00911864">
      <w:pPr>
        <w:jc w:val="both"/>
        <w:rPr>
          <w:sz w:val="24"/>
          <w:szCs w:val="24"/>
          <w:lang w:val="sr-Cyrl-RS"/>
        </w:rPr>
      </w:pPr>
    </w:p>
    <w:p w:rsidR="00151736" w:rsidRDefault="00151736" w:rsidP="00911864">
      <w:pPr>
        <w:jc w:val="both"/>
        <w:rPr>
          <w:sz w:val="24"/>
          <w:szCs w:val="24"/>
          <w:lang w:val="sr-Cyrl-RS"/>
        </w:rPr>
      </w:pPr>
    </w:p>
    <w:p w:rsidR="0001740B" w:rsidRPr="0046699C" w:rsidRDefault="0001740B"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4D5F42" w:rsidRDefault="004D5F42"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46699C"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6D21A3">
        <w:rPr>
          <w:sz w:val="24"/>
          <w:szCs w:val="24"/>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1" w:history="1">
        <w:r w:rsidR="006D21A3">
          <w:rPr>
            <w:rStyle w:val="Hyperlink"/>
            <w:sz w:val="24"/>
            <w:szCs w:val="24"/>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6C5959"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w:t>
      </w:r>
      <w:r w:rsidR="00F35D14">
        <w:rPr>
          <w:sz w:val="24"/>
          <w:szCs w:val="24"/>
          <w:lang w:val="sr-Cyrl-RS" w:eastAsia="ar-SA"/>
        </w:rPr>
        <w:t>Весна Станојевић</w:t>
      </w:r>
      <w:r w:rsidR="00880B48">
        <w:rPr>
          <w:sz w:val="24"/>
          <w:szCs w:val="24"/>
          <w:lang w:val="sr-Cyrl-CS" w:eastAsia="ar-SA"/>
        </w:rPr>
        <w:t xml:space="preserve">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Default="00200DF4" w:rsidP="00911864">
      <w:pPr>
        <w:suppressAutoHyphens/>
        <w:autoSpaceDE w:val="0"/>
        <w:autoSpaceDN w:val="0"/>
        <w:adjustRightInd w:val="0"/>
        <w:jc w:val="both"/>
        <w:rPr>
          <w:b/>
          <w:bCs/>
          <w:iCs/>
          <w:sz w:val="24"/>
          <w:szCs w:val="24"/>
          <w:lang w:val="sr-Cyrl-CS" w:eastAsia="ar-SA"/>
        </w:rPr>
      </w:pPr>
    </w:p>
    <w:p w:rsidR="004D5F42" w:rsidRPr="0046699C" w:rsidRDefault="004D5F42"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B97D18" w:rsidRDefault="00B97D18" w:rsidP="00B97D18">
      <w:pPr>
        <w:autoSpaceDE w:val="0"/>
        <w:autoSpaceDN w:val="0"/>
        <w:adjustRightInd w:val="0"/>
        <w:ind w:firstLine="708"/>
        <w:jc w:val="both"/>
        <w:rPr>
          <w:b/>
          <w:bCs/>
          <w:iCs/>
          <w:sz w:val="24"/>
          <w:szCs w:val="24"/>
          <w:lang w:val="sr-Cyrl-CS" w:eastAsia="ar-SA"/>
        </w:rPr>
      </w:pPr>
    </w:p>
    <w:p w:rsidR="004D5F42" w:rsidRDefault="004D5F42" w:rsidP="00B97D18">
      <w:pPr>
        <w:autoSpaceDE w:val="0"/>
        <w:autoSpaceDN w:val="0"/>
        <w:adjustRightInd w:val="0"/>
        <w:ind w:firstLine="708"/>
        <w:jc w:val="both"/>
        <w:rPr>
          <w:b/>
          <w:bCs/>
          <w:iCs/>
          <w:sz w:val="24"/>
          <w:szCs w:val="24"/>
          <w:lang w:val="sr-Cyrl-CS" w:eastAsia="ar-SA"/>
        </w:rPr>
      </w:pPr>
    </w:p>
    <w:p w:rsidR="00B97D18" w:rsidRPr="00B97D18" w:rsidRDefault="00880B48" w:rsidP="00B97D18">
      <w:pPr>
        <w:pStyle w:val="ListParagraph"/>
        <w:numPr>
          <w:ilvl w:val="0"/>
          <w:numId w:val="30"/>
        </w:numPr>
        <w:autoSpaceDE w:val="0"/>
        <w:autoSpaceDN w:val="0"/>
        <w:adjustRightInd w:val="0"/>
        <w:jc w:val="both"/>
        <w:rPr>
          <w:lang w:val="sr-Cyrl-CS"/>
        </w:rPr>
      </w:pPr>
      <w:r w:rsidRPr="00B97D18">
        <w:rPr>
          <w:b/>
          <w:bCs/>
          <w:lang w:val="sr-Cyrl-RS"/>
        </w:rPr>
        <w:t>Предмет јавне набавке:</w:t>
      </w:r>
      <w:r w:rsidRPr="00B97D18">
        <w:rPr>
          <w:bCs/>
          <w:lang w:val="sr-Cyrl-RS"/>
        </w:rPr>
        <w:t xml:space="preserve"> </w:t>
      </w:r>
      <w:r w:rsidR="00B97D18" w:rsidRPr="00B97D18">
        <w:rPr>
          <w:bCs/>
          <w:lang w:val="sr-Cyrl-RS"/>
        </w:rPr>
        <w:t xml:space="preserve">Отворени </w:t>
      </w:r>
      <w:r w:rsidR="00B97D18" w:rsidRPr="008C71E0">
        <w:t xml:space="preserve">поступак </w:t>
      </w:r>
      <w:r w:rsidR="00B97D18" w:rsidRPr="00B97D18">
        <w:rPr>
          <w:rFonts w:eastAsia="Calibri"/>
          <w:lang w:val="sr-Cyrl-RS"/>
        </w:rPr>
        <w:t>ј</w:t>
      </w:r>
      <w:r w:rsidR="00B97D18" w:rsidRPr="008C71E0">
        <w:t>авн</w:t>
      </w:r>
      <w:r w:rsidR="00B97D18" w:rsidRPr="00B97D18">
        <w:rPr>
          <w:lang w:val="sr-Cyrl-RS"/>
        </w:rPr>
        <w:t>е</w:t>
      </w:r>
      <w:r w:rsidR="00B97D18" w:rsidRPr="008C71E0">
        <w:t xml:space="preserve"> набавк</w:t>
      </w:r>
      <w:r w:rsidR="00B97D18" w:rsidRPr="00B97D18">
        <w:rPr>
          <w:lang w:val="sr-Cyrl-RS"/>
        </w:rPr>
        <w:t>е</w:t>
      </w:r>
      <w:r w:rsidR="00B97D18" w:rsidRPr="008C71E0">
        <w:t xml:space="preserve"> </w:t>
      </w:r>
      <w:r w:rsidR="00B97D18" w:rsidRPr="00B97D18">
        <w:rPr>
          <w:lang w:val="sr-Cyrl-RS"/>
        </w:rPr>
        <w:t xml:space="preserve">добра </w:t>
      </w:r>
      <w:r w:rsidR="00B97D18" w:rsidRPr="00B97D18">
        <w:rPr>
          <w:lang w:val="sr-Latn-RS"/>
        </w:rPr>
        <w:t xml:space="preserve">– </w:t>
      </w:r>
      <w:r w:rsidR="00B97D18" w:rsidRPr="00B97D18">
        <w:rPr>
          <w:lang w:val="sr-Cyrl-RS"/>
        </w:rPr>
        <w:t xml:space="preserve">набавка </w:t>
      </w:r>
      <w:r w:rsidR="00F35D14">
        <w:rPr>
          <w:lang w:val="sr-Cyrl-RS"/>
        </w:rPr>
        <w:t>потрошног материјала за лабораторије и инфективни отпад</w:t>
      </w:r>
      <w:r w:rsidR="00B97D18" w:rsidRPr="00B97D18">
        <w:rPr>
          <w:lang w:val="sr-Cyrl-RS"/>
        </w:rPr>
        <w:t xml:space="preserve">, за потребе Опште болнице Бор, за период од </w:t>
      </w:r>
      <w:r w:rsidR="006D21A3">
        <w:rPr>
          <w:lang w:val="sr-Latn-RS"/>
        </w:rPr>
        <w:t>1</w:t>
      </w:r>
      <w:r w:rsidR="00C0650C">
        <w:rPr>
          <w:lang w:val="sr-Cyrl-RS"/>
        </w:rPr>
        <w:t>2</w:t>
      </w:r>
      <w:r w:rsidR="00B97D18" w:rsidRPr="00B97D18">
        <w:rPr>
          <w:lang w:val="sr-Cyrl-RS"/>
        </w:rPr>
        <w:t xml:space="preserve"> месеци,</w:t>
      </w:r>
      <w:r w:rsidR="00B97D18" w:rsidRPr="008C71E0">
        <w:t xml:space="preserve"> </w:t>
      </w:r>
      <w:r w:rsidR="004061B0">
        <w:t>ЈН 13/20</w:t>
      </w:r>
      <w:r w:rsidR="00B97D18" w:rsidRPr="00B97D18">
        <w:rPr>
          <w:lang w:val="sr-Cyrl-CS"/>
        </w:rPr>
        <w:t xml:space="preserve">, </w:t>
      </w:r>
      <w:r w:rsidR="00B97D18" w:rsidRPr="00D613DF">
        <w:t xml:space="preserve">редни број </w:t>
      </w:r>
      <w:r w:rsidR="00B97D18" w:rsidRPr="00B97D18">
        <w:rPr>
          <w:lang w:val="sr-Cyrl-RS"/>
        </w:rPr>
        <w:t>ј</w:t>
      </w:r>
      <w:r w:rsidR="00F35D14">
        <w:rPr>
          <w:lang w:val="sr-Cyrl-CS"/>
        </w:rPr>
        <w:t xml:space="preserve">авне набавке из Плана набавке </w:t>
      </w:r>
      <w:r w:rsidR="00B97D18" w:rsidRPr="00B97D18">
        <w:rPr>
          <w:lang w:val="sr-Cyrl-CS"/>
        </w:rPr>
        <w:t>1.1.</w:t>
      </w:r>
      <w:r w:rsidR="00721FFF">
        <w:rPr>
          <w:lang w:val="sr-Cyrl-CS"/>
        </w:rPr>
        <w:t>11</w:t>
      </w:r>
      <w:r w:rsidR="00B97D18" w:rsidRPr="00B97D18">
        <w:rPr>
          <w:lang w:val="sr-Cyrl-CS"/>
        </w:rPr>
        <w:t>/</w:t>
      </w:r>
      <w:r w:rsidR="00721FFF">
        <w:rPr>
          <w:lang w:val="sr-Cyrl-CS"/>
        </w:rPr>
        <w:t>20</w:t>
      </w:r>
      <w:r w:rsidR="00B97D18" w:rsidRPr="00B97D18">
        <w:rPr>
          <w:lang w:val="sr-Cyrl-CS"/>
        </w:rPr>
        <w:t>.</w:t>
      </w:r>
    </w:p>
    <w:p w:rsidR="00911864" w:rsidRDefault="00911864" w:rsidP="00B97D18">
      <w:pPr>
        <w:pStyle w:val="ListParagraph"/>
        <w:suppressAutoHyphens/>
        <w:autoSpaceDE w:val="0"/>
        <w:autoSpaceDN w:val="0"/>
        <w:adjustRightInd w:val="0"/>
        <w:ind w:left="426"/>
        <w:jc w:val="both"/>
        <w:rPr>
          <w:lang w:val="sr-Cyrl-RS"/>
        </w:rPr>
      </w:pPr>
    </w:p>
    <w:p w:rsidR="00334F83" w:rsidRPr="00B97D18" w:rsidRDefault="00334F83" w:rsidP="00B97D18">
      <w:pPr>
        <w:pStyle w:val="ListParagraph"/>
        <w:suppressAutoHyphens/>
        <w:autoSpaceDE w:val="0"/>
        <w:autoSpaceDN w:val="0"/>
        <w:adjustRightInd w:val="0"/>
        <w:ind w:left="426"/>
        <w:jc w:val="both"/>
        <w:rPr>
          <w:lang w:val="sr-Cyrl-RS"/>
        </w:rPr>
      </w:pPr>
    </w:p>
    <w:p w:rsidR="00880B48" w:rsidRPr="00880B48" w:rsidRDefault="00880B48" w:rsidP="00880B48">
      <w:pPr>
        <w:ind w:left="644"/>
        <w:jc w:val="both"/>
        <w:rPr>
          <w:rFonts w:eastAsia="Calibri"/>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Default="00B97D18" w:rsidP="00880B48">
      <w:pPr>
        <w:ind w:left="1416"/>
        <w:jc w:val="both"/>
        <w:rPr>
          <w:bCs/>
          <w:sz w:val="24"/>
          <w:szCs w:val="24"/>
          <w:lang w:val="sr-Cyrl-CS"/>
        </w:rPr>
      </w:pPr>
      <w:r w:rsidRPr="00B97D18">
        <w:rPr>
          <w:bCs/>
          <w:sz w:val="24"/>
          <w:szCs w:val="24"/>
          <w:lang w:val="sr-Cyrl-CS"/>
        </w:rPr>
        <w:t>33140000 – медицински потрошни материјал</w:t>
      </w:r>
    </w:p>
    <w:p w:rsidR="00F35D14" w:rsidRPr="00B97D18" w:rsidRDefault="00F35D14" w:rsidP="00880B48">
      <w:pPr>
        <w:ind w:left="1416"/>
        <w:jc w:val="both"/>
        <w:rPr>
          <w:bCs/>
          <w:sz w:val="24"/>
          <w:szCs w:val="24"/>
          <w:lang w:val="sr-Cyrl-CS"/>
        </w:rPr>
      </w:pPr>
      <w:r>
        <w:rPr>
          <w:bCs/>
          <w:sz w:val="24"/>
          <w:szCs w:val="24"/>
          <w:lang w:val="sr-Cyrl-CS"/>
        </w:rPr>
        <w:t>44613800 – контејнери за отпадни материјал</w:t>
      </w:r>
    </w:p>
    <w:p w:rsidR="00B97D18" w:rsidRDefault="00B97D18" w:rsidP="00880B48">
      <w:pPr>
        <w:ind w:left="1416"/>
        <w:jc w:val="both"/>
        <w:rPr>
          <w:sz w:val="24"/>
          <w:szCs w:val="24"/>
          <w:lang w:val="sr-Cyrl-CS"/>
        </w:rPr>
      </w:pPr>
    </w:p>
    <w:p w:rsidR="00334F83" w:rsidRPr="00880B48" w:rsidRDefault="00334F83" w:rsidP="00880B48">
      <w:pPr>
        <w:ind w:left="1416"/>
        <w:jc w:val="both"/>
        <w:rPr>
          <w:sz w:val="24"/>
          <w:szCs w:val="24"/>
          <w:lang w:val="sr-Cyrl-CS"/>
        </w:rPr>
      </w:pPr>
    </w:p>
    <w:p w:rsidR="00200DF4" w:rsidRDefault="00200DF4" w:rsidP="00B97D18">
      <w:pPr>
        <w:pStyle w:val="ListParagraph"/>
        <w:autoSpaceDE w:val="0"/>
        <w:autoSpaceDN w:val="0"/>
        <w:adjustRightInd w:val="0"/>
        <w:jc w:val="both"/>
        <w:rPr>
          <w:bCs/>
          <w:lang w:val="sr-Cyrl-CS"/>
        </w:rPr>
      </w:pPr>
      <w:r w:rsidRPr="00793BB8">
        <w:rPr>
          <w:b/>
          <w:lang w:val="sr-Cyrl-CS"/>
        </w:rPr>
        <w:t xml:space="preserve">Процењена вредност јавне набавке без ПДВ-а </w:t>
      </w:r>
      <w:r w:rsidRPr="00793BB8">
        <w:rPr>
          <w:b/>
          <w:lang w:val="sr-Cyrl-RS"/>
        </w:rPr>
        <w:t>укупно</w:t>
      </w:r>
      <w:r w:rsidR="00B97D18">
        <w:rPr>
          <w:b/>
          <w:lang w:val="sr-Cyrl-RS"/>
        </w:rPr>
        <w:t>:</w:t>
      </w:r>
      <w:r w:rsidR="007952D6">
        <w:rPr>
          <w:b/>
          <w:lang w:val="sr-Latn-RS"/>
        </w:rPr>
        <w:t xml:space="preserve"> </w:t>
      </w:r>
      <w:r w:rsidR="00721FFF">
        <w:rPr>
          <w:b/>
          <w:lang w:val="sr-Cyrl-RS"/>
        </w:rPr>
        <w:t>8.300.000</w:t>
      </w:r>
      <w:r w:rsidR="00A80038">
        <w:rPr>
          <w:b/>
          <w:lang w:val="sr-Latn-RS"/>
        </w:rPr>
        <w:t xml:space="preserve">,00 </w:t>
      </w:r>
      <w:r w:rsidRPr="00793BB8">
        <w:rPr>
          <w:bCs/>
          <w:lang w:val="sr-Cyrl-CS"/>
        </w:rPr>
        <w:t>динара</w:t>
      </w:r>
    </w:p>
    <w:p w:rsidR="004D5F42" w:rsidRDefault="004D5F42" w:rsidP="00B97D18">
      <w:pPr>
        <w:pStyle w:val="ListParagraph"/>
        <w:autoSpaceDE w:val="0"/>
        <w:autoSpaceDN w:val="0"/>
        <w:adjustRightInd w:val="0"/>
        <w:jc w:val="both"/>
        <w:rPr>
          <w:bCs/>
          <w:lang w:val="sr-Latn-RS"/>
        </w:rPr>
      </w:pPr>
    </w:p>
    <w:p w:rsidR="00A80038" w:rsidRDefault="00A80038" w:rsidP="00B97D18">
      <w:pPr>
        <w:pStyle w:val="ListParagraph"/>
        <w:autoSpaceDE w:val="0"/>
        <w:autoSpaceDN w:val="0"/>
        <w:adjustRightInd w:val="0"/>
        <w:jc w:val="both"/>
        <w:rPr>
          <w:bCs/>
          <w:lang w:val="sr-Cyrl-RS"/>
        </w:rPr>
      </w:pPr>
      <w:r>
        <w:rPr>
          <w:bCs/>
          <w:lang w:val="sr-Cyrl-RS"/>
        </w:rPr>
        <w:t xml:space="preserve">Група добара 1: </w:t>
      </w:r>
      <w:r>
        <w:rPr>
          <w:bCs/>
          <w:lang w:val="sr-Cyrl-RS"/>
        </w:rPr>
        <w:tab/>
      </w:r>
      <w:r w:rsidR="00721FFF">
        <w:rPr>
          <w:bCs/>
          <w:lang w:val="sr-Cyrl-RS"/>
        </w:rPr>
        <w:t>3.600</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2:</w:t>
      </w:r>
      <w:r>
        <w:rPr>
          <w:bCs/>
          <w:lang w:val="sr-Cyrl-RS"/>
        </w:rPr>
        <w:tab/>
      </w:r>
      <w:r w:rsidR="00721FFF">
        <w:rPr>
          <w:bCs/>
          <w:lang w:val="sr-Cyrl-RS"/>
        </w:rPr>
        <w:t>1.100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3: </w:t>
      </w:r>
      <w:r>
        <w:rPr>
          <w:bCs/>
          <w:lang w:val="sr-Cyrl-RS"/>
        </w:rPr>
        <w:tab/>
      </w:r>
      <w:r w:rsidR="00721FFF">
        <w:rPr>
          <w:bCs/>
          <w:lang w:val="sr-Cyrl-RS"/>
        </w:rPr>
        <w:t>1.500</w:t>
      </w:r>
      <w:r w:rsidR="00076696">
        <w:rPr>
          <w:bCs/>
          <w:lang w:val="sr-Latn-RS"/>
        </w:rPr>
        <w:t>.000</w:t>
      </w:r>
      <w:r>
        <w:rPr>
          <w:bCs/>
          <w:lang w:val="sr-Cyrl-RS"/>
        </w:rPr>
        <w:t>,00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4: </w:t>
      </w:r>
      <w:r>
        <w:rPr>
          <w:bCs/>
          <w:lang w:val="sr-Cyrl-RS"/>
        </w:rPr>
        <w:tab/>
      </w:r>
      <w:r w:rsidR="006D21A3">
        <w:rPr>
          <w:bCs/>
          <w:lang w:val="sr-Latn-RS"/>
        </w:rPr>
        <w:t xml:space="preserve"> </w:t>
      </w:r>
      <w:r>
        <w:rPr>
          <w:bCs/>
          <w:lang w:val="sr-Cyrl-RS"/>
        </w:rPr>
        <w:t xml:space="preserve">  </w:t>
      </w:r>
      <w:r w:rsidR="003A65FB">
        <w:rPr>
          <w:bCs/>
          <w:lang w:val="sr-Cyrl-RS"/>
        </w:rPr>
        <w:t>30</w:t>
      </w:r>
      <w:r w:rsidR="00076696">
        <w:rPr>
          <w:bCs/>
          <w:lang w:val="sr-Latn-RS"/>
        </w:rPr>
        <w:t>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5:</w:t>
      </w:r>
      <w:r>
        <w:rPr>
          <w:bCs/>
          <w:lang w:val="sr-Cyrl-RS"/>
        </w:rPr>
        <w:tab/>
      </w:r>
      <w:r w:rsidR="006D21A3">
        <w:rPr>
          <w:bCs/>
          <w:lang w:val="sr-Latn-RS"/>
        </w:rPr>
        <w:t>1.</w:t>
      </w:r>
      <w:r w:rsidR="00721FFF">
        <w:rPr>
          <w:bCs/>
          <w:lang w:val="sr-Cyrl-RS"/>
        </w:rPr>
        <w:t>300</w:t>
      </w:r>
      <w:r w:rsidR="00076696">
        <w:rPr>
          <w:bCs/>
          <w:lang w:val="sr-Latn-RS"/>
        </w:rPr>
        <w:t>.</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6:</w:t>
      </w:r>
      <w:r>
        <w:rPr>
          <w:bCs/>
          <w:lang w:val="sr-Cyrl-RS"/>
        </w:rPr>
        <w:tab/>
        <w:t xml:space="preserve"> </w:t>
      </w:r>
      <w:r w:rsidR="006D21A3">
        <w:rPr>
          <w:bCs/>
          <w:lang w:val="sr-Latn-RS"/>
        </w:rPr>
        <w:t xml:space="preserve"> </w:t>
      </w:r>
      <w:r>
        <w:rPr>
          <w:bCs/>
          <w:lang w:val="sr-Cyrl-RS"/>
        </w:rPr>
        <w:t xml:space="preserve"> </w:t>
      </w:r>
      <w:r w:rsidR="00076696">
        <w:rPr>
          <w:bCs/>
          <w:lang w:val="sr-Latn-RS"/>
        </w:rPr>
        <w:t>5</w:t>
      </w:r>
      <w:r w:rsidR="00721FFF">
        <w:rPr>
          <w:bCs/>
          <w:lang w:val="sr-Cyrl-RS"/>
        </w:rPr>
        <w:t>0</w:t>
      </w:r>
      <w:r w:rsidR="00D74440">
        <w:rPr>
          <w:bCs/>
          <w:lang w:val="sr-Cyrl-RS"/>
        </w:rPr>
        <w:t>0</w:t>
      </w:r>
      <w:r>
        <w:rPr>
          <w:bCs/>
          <w:lang w:val="sr-Cyrl-RS"/>
        </w:rPr>
        <w:t>.000,00 динара</w:t>
      </w:r>
    </w:p>
    <w:p w:rsidR="00721FFF" w:rsidRDefault="00200DF4" w:rsidP="00721FFF">
      <w:pPr>
        <w:spacing w:after="200" w:line="276" w:lineRule="auto"/>
        <w:rPr>
          <w:bCs/>
          <w:sz w:val="24"/>
          <w:szCs w:val="24"/>
          <w:lang w:val="sr-Cyrl-CS"/>
        </w:rPr>
      </w:pPr>
      <w:r w:rsidRPr="00627100">
        <w:rPr>
          <w:bCs/>
          <w:sz w:val="24"/>
          <w:szCs w:val="24"/>
          <w:lang w:val="sr-Cyrl-CS"/>
        </w:rPr>
        <w:t xml:space="preserve">    </w:t>
      </w:r>
    </w:p>
    <w:p w:rsidR="00200DF4" w:rsidRPr="00200DF4" w:rsidRDefault="00911864" w:rsidP="00D72CF9">
      <w:pPr>
        <w:spacing w:after="200" w:line="276" w:lineRule="auto"/>
        <w:rPr>
          <w:b/>
        </w:rPr>
      </w:pPr>
      <w:r w:rsidRPr="00200DF4">
        <w:rPr>
          <w:b/>
        </w:rPr>
        <w:t xml:space="preserve"> Партије:      </w:t>
      </w: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w:t>
      </w:r>
      <w:r w:rsidR="00130D27">
        <w:rPr>
          <w:lang w:val="sr-Cyrl-RS"/>
        </w:rPr>
        <w:t>групама/</w:t>
      </w:r>
      <w:r w:rsidR="00130D27">
        <w:t xml:space="preserve">партијама </w:t>
      </w:r>
    </w:p>
    <w:p w:rsidR="00911864" w:rsidRPr="00D72CF9"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D72CF9" w:rsidRDefault="00D72CF9" w:rsidP="00D72CF9">
      <w:pPr>
        <w:autoSpaceDE w:val="0"/>
        <w:autoSpaceDN w:val="0"/>
        <w:adjustRightInd w:val="0"/>
        <w:jc w:val="both"/>
        <w:rPr>
          <w:lang w:val="sr-Cyrl-RS"/>
        </w:rPr>
      </w:pPr>
    </w:p>
    <w:p w:rsidR="00D72CF9" w:rsidRDefault="00D72CF9" w:rsidP="00D72CF9">
      <w:pPr>
        <w:autoSpaceDE w:val="0"/>
        <w:autoSpaceDN w:val="0"/>
        <w:adjustRightInd w:val="0"/>
        <w:jc w:val="both"/>
        <w:rPr>
          <w:lang w:val="sr-Cyrl-RS"/>
        </w:rPr>
      </w:pPr>
    </w:p>
    <w:p w:rsidR="00D72CF9" w:rsidRPr="00D72CF9" w:rsidRDefault="00D72CF9" w:rsidP="00D72CF9">
      <w:pPr>
        <w:autoSpaceDE w:val="0"/>
        <w:autoSpaceDN w:val="0"/>
        <w:adjustRightInd w:val="0"/>
        <w:jc w:val="both"/>
        <w:rPr>
          <w:lang w:val="sr-Cyrl-RS"/>
        </w:rPr>
      </w:pP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Cyrl-RS"/>
        </w:rPr>
      </w:pPr>
    </w:p>
    <w:p w:rsidR="00395E70" w:rsidRDefault="00395E70" w:rsidP="00911864">
      <w:pPr>
        <w:autoSpaceDE w:val="0"/>
        <w:autoSpaceDN w:val="0"/>
        <w:adjustRightInd w:val="0"/>
        <w:jc w:val="both"/>
        <w:rPr>
          <w:sz w:val="24"/>
          <w:szCs w:val="24"/>
          <w:lang w:val="sr-Cyrl-RS"/>
        </w:rPr>
      </w:pPr>
    </w:p>
    <w:p w:rsidR="00326E29" w:rsidRPr="00326E29" w:rsidRDefault="00326E29" w:rsidP="00911864">
      <w:pPr>
        <w:autoSpaceDE w:val="0"/>
        <w:autoSpaceDN w:val="0"/>
        <w:adjustRightInd w:val="0"/>
        <w:jc w:val="both"/>
        <w:rPr>
          <w:sz w:val="24"/>
          <w:szCs w:val="24"/>
          <w:lang w:val="sr-Cyrl-RS"/>
        </w:rPr>
      </w:pPr>
    </w:p>
    <w:p w:rsidR="008B0790" w:rsidRDefault="00911864" w:rsidP="008B0790">
      <w:pPr>
        <w:autoSpaceDE w:val="0"/>
        <w:autoSpaceDN w:val="0"/>
        <w:adjustRightInd w:val="0"/>
        <w:jc w:val="both"/>
        <w:rPr>
          <w:b/>
          <w:sz w:val="24"/>
          <w:szCs w:val="24"/>
          <w:lang w:val="sr-Cyrl-RS"/>
        </w:rPr>
      </w:pPr>
      <w:r w:rsidRPr="00911864">
        <w:rPr>
          <w:b/>
          <w:sz w:val="24"/>
          <w:szCs w:val="24"/>
          <w:lang w:val="sr-Latn-RS"/>
        </w:rPr>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8B0790" w:rsidRDefault="008B0790" w:rsidP="008B0790">
      <w:pPr>
        <w:autoSpaceDE w:val="0"/>
        <w:autoSpaceDN w:val="0"/>
        <w:adjustRightInd w:val="0"/>
        <w:jc w:val="both"/>
        <w:rPr>
          <w:b/>
          <w:sz w:val="24"/>
          <w:szCs w:val="24"/>
          <w:lang w:val="sr-Cyrl-RS"/>
        </w:rPr>
      </w:pPr>
    </w:p>
    <w:p w:rsidR="00395E70" w:rsidRDefault="00395E70" w:rsidP="008B0790">
      <w:pPr>
        <w:autoSpaceDE w:val="0"/>
        <w:autoSpaceDN w:val="0"/>
        <w:adjustRightInd w:val="0"/>
        <w:jc w:val="both"/>
        <w:rPr>
          <w:b/>
          <w:sz w:val="24"/>
          <w:szCs w:val="24"/>
          <w:lang w:val="sr-Cyrl-RS"/>
        </w:rPr>
      </w:pPr>
    </w:p>
    <w:p w:rsidR="008B0790" w:rsidRPr="008B0790" w:rsidRDefault="00880B48" w:rsidP="008B0790">
      <w:pPr>
        <w:autoSpaceDE w:val="0"/>
        <w:autoSpaceDN w:val="0"/>
        <w:adjustRightInd w:val="0"/>
        <w:jc w:val="both"/>
        <w:rPr>
          <w:b/>
          <w:sz w:val="24"/>
          <w:szCs w:val="24"/>
        </w:rPr>
      </w:pPr>
      <w:r w:rsidRPr="008B0790">
        <w:rPr>
          <w:sz w:val="24"/>
          <w:szCs w:val="24"/>
          <w:lang w:val="sr-Cyrl-RS"/>
        </w:rPr>
        <w:tab/>
      </w:r>
      <w:r w:rsidR="008B0790" w:rsidRPr="008B0790">
        <w:rPr>
          <w:bCs/>
          <w:sz w:val="24"/>
          <w:szCs w:val="24"/>
          <w:lang w:val="sr-Cyrl-RS"/>
        </w:rPr>
        <w:t xml:space="preserve">Отворени </w:t>
      </w:r>
      <w:r w:rsidR="008B0790" w:rsidRPr="008B0790">
        <w:rPr>
          <w:sz w:val="24"/>
          <w:szCs w:val="24"/>
        </w:rPr>
        <w:t xml:space="preserve">поступак </w:t>
      </w:r>
      <w:r w:rsidR="008B0790" w:rsidRPr="008B0790">
        <w:rPr>
          <w:rFonts w:eastAsia="Calibri"/>
          <w:sz w:val="24"/>
          <w:szCs w:val="24"/>
          <w:lang w:val="sr-Cyrl-RS"/>
        </w:rPr>
        <w:t>ј</w:t>
      </w:r>
      <w:r w:rsidR="008B0790" w:rsidRPr="008B0790">
        <w:rPr>
          <w:sz w:val="24"/>
          <w:szCs w:val="24"/>
        </w:rPr>
        <w:t>авн</w:t>
      </w:r>
      <w:r w:rsidR="008B0790" w:rsidRPr="008B0790">
        <w:rPr>
          <w:sz w:val="24"/>
          <w:szCs w:val="24"/>
          <w:lang w:val="sr-Cyrl-RS"/>
        </w:rPr>
        <w:t>е</w:t>
      </w:r>
      <w:r w:rsidR="008B0790" w:rsidRPr="008B0790">
        <w:rPr>
          <w:sz w:val="24"/>
          <w:szCs w:val="24"/>
        </w:rPr>
        <w:t xml:space="preserve"> набавк</w:t>
      </w:r>
      <w:r w:rsidR="008B0790" w:rsidRPr="008B0790">
        <w:rPr>
          <w:sz w:val="24"/>
          <w:szCs w:val="24"/>
          <w:lang w:val="sr-Cyrl-RS"/>
        </w:rPr>
        <w:t>е</w:t>
      </w:r>
      <w:r w:rsidR="008B0790" w:rsidRPr="008B0790">
        <w:rPr>
          <w:sz w:val="24"/>
          <w:szCs w:val="24"/>
        </w:rPr>
        <w:t xml:space="preserve"> </w:t>
      </w:r>
      <w:r w:rsidR="008B0790" w:rsidRPr="008B0790">
        <w:rPr>
          <w:sz w:val="24"/>
          <w:szCs w:val="24"/>
          <w:lang w:val="sr-Cyrl-RS"/>
        </w:rPr>
        <w:t xml:space="preserve">добра </w:t>
      </w:r>
      <w:r w:rsidR="008B0790" w:rsidRPr="008B0790">
        <w:rPr>
          <w:sz w:val="24"/>
          <w:szCs w:val="24"/>
          <w:lang w:val="sr-Latn-RS"/>
        </w:rPr>
        <w:t xml:space="preserve">– </w:t>
      </w:r>
      <w:r w:rsidR="008B0790" w:rsidRPr="008B0790">
        <w:rPr>
          <w:sz w:val="24"/>
          <w:szCs w:val="24"/>
          <w:lang w:val="sr-Cyrl-RS"/>
        </w:rPr>
        <w:t xml:space="preserve">набавка реагенаса и потрошног материјала за лабораторије и инфективни отпад, за потребе Опште болнице Бор, за период од </w:t>
      </w:r>
      <w:r w:rsidR="003F68BC">
        <w:rPr>
          <w:sz w:val="24"/>
          <w:szCs w:val="24"/>
          <w:lang w:val="sr-Latn-RS"/>
        </w:rPr>
        <w:t>1</w:t>
      </w:r>
      <w:r w:rsidR="003F68BC">
        <w:rPr>
          <w:sz w:val="24"/>
          <w:szCs w:val="24"/>
          <w:lang w:val="sr-Cyrl-RS"/>
        </w:rPr>
        <w:t>2</w:t>
      </w:r>
      <w:r w:rsidR="008B0790" w:rsidRPr="008B0790">
        <w:rPr>
          <w:sz w:val="24"/>
          <w:szCs w:val="24"/>
          <w:lang w:val="sr-Cyrl-RS"/>
        </w:rPr>
        <w:t xml:space="preserve"> месеци,</w:t>
      </w:r>
      <w:r w:rsidR="008B0790" w:rsidRPr="008B0790">
        <w:rPr>
          <w:sz w:val="24"/>
          <w:szCs w:val="24"/>
        </w:rPr>
        <w:t xml:space="preserve"> </w:t>
      </w:r>
      <w:r w:rsidR="00D72CF9">
        <w:rPr>
          <w:sz w:val="24"/>
          <w:szCs w:val="24"/>
        </w:rPr>
        <w:t>ЈН 13/20</w:t>
      </w:r>
      <w:r w:rsidR="008B0790" w:rsidRPr="008B0790">
        <w:rPr>
          <w:sz w:val="24"/>
          <w:szCs w:val="24"/>
          <w:lang w:val="sr-Cyrl-CS"/>
        </w:rPr>
        <w:t xml:space="preserve">, </w:t>
      </w:r>
      <w:r w:rsidR="008B0790" w:rsidRPr="008B0790">
        <w:rPr>
          <w:sz w:val="24"/>
          <w:szCs w:val="24"/>
        </w:rPr>
        <w:t xml:space="preserve">редни број </w:t>
      </w:r>
      <w:r w:rsidR="008B0790" w:rsidRPr="008B0790">
        <w:rPr>
          <w:sz w:val="24"/>
          <w:szCs w:val="24"/>
          <w:lang w:val="sr-Cyrl-RS"/>
        </w:rPr>
        <w:t>ј</w:t>
      </w:r>
      <w:r w:rsidR="008B0790" w:rsidRPr="008B0790">
        <w:rPr>
          <w:sz w:val="24"/>
          <w:szCs w:val="24"/>
          <w:lang w:val="sr-Cyrl-CS"/>
        </w:rPr>
        <w:t xml:space="preserve">авне набавке из Плана набавке </w:t>
      </w:r>
      <w:r w:rsidR="00F008EA">
        <w:rPr>
          <w:sz w:val="24"/>
          <w:szCs w:val="24"/>
          <w:lang w:val="sr-Cyrl-CS"/>
        </w:rPr>
        <w:t>1.1.</w:t>
      </w:r>
      <w:r w:rsidR="00D72CF9">
        <w:rPr>
          <w:sz w:val="24"/>
          <w:szCs w:val="24"/>
          <w:lang w:val="sr-Cyrl-CS"/>
        </w:rPr>
        <w:t>11/20</w:t>
      </w:r>
      <w:r w:rsidR="008B0790" w:rsidRPr="008B0790">
        <w:rPr>
          <w:sz w:val="24"/>
          <w:szCs w:val="24"/>
          <w:lang w:val="sr-Cyrl-CS"/>
        </w:rPr>
        <w:t>.</w:t>
      </w:r>
    </w:p>
    <w:p w:rsidR="00B77641" w:rsidRPr="00B77641" w:rsidRDefault="00B77641" w:rsidP="00B77641">
      <w:pPr>
        <w:autoSpaceDE w:val="0"/>
        <w:autoSpaceDN w:val="0"/>
        <w:adjustRightInd w:val="0"/>
        <w:ind w:firstLine="708"/>
        <w:jc w:val="both"/>
        <w:rPr>
          <w:iCs/>
          <w:sz w:val="24"/>
          <w:szCs w:val="24"/>
          <w:lang w:val="sr-Latn-RS"/>
        </w:rPr>
      </w:pPr>
      <w:r w:rsidRPr="00B77641">
        <w:rPr>
          <w:iCs/>
          <w:sz w:val="24"/>
          <w:szCs w:val="24"/>
          <w:lang w:val="sr-Cyrl-CS"/>
        </w:rPr>
        <w:t>Попуњеност партија мора бити 100%.</w:t>
      </w:r>
    </w:p>
    <w:p w:rsidR="00B77641" w:rsidRDefault="00B77641" w:rsidP="00B77641">
      <w:pPr>
        <w:ind w:firstLine="708"/>
        <w:jc w:val="both"/>
        <w:rPr>
          <w:iCs/>
          <w:sz w:val="24"/>
          <w:szCs w:val="24"/>
          <w:lang w:val="sr-Cyrl-CS"/>
        </w:rPr>
      </w:pPr>
      <w:r w:rsidRPr="00B77641">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F949AD" w:rsidRPr="00675AEA" w:rsidRDefault="000C5832" w:rsidP="00B77641">
      <w:pPr>
        <w:ind w:firstLine="708"/>
        <w:jc w:val="both"/>
        <w:rPr>
          <w:b/>
          <w:iCs/>
          <w:sz w:val="24"/>
          <w:szCs w:val="24"/>
          <w:lang w:val="sr-Cyrl-CS"/>
        </w:rPr>
      </w:pPr>
      <w:r w:rsidRPr="00675AEA">
        <w:rPr>
          <w:b/>
          <w:iCs/>
          <w:sz w:val="24"/>
          <w:szCs w:val="24"/>
          <w:lang w:val="sr-Cyrl-CS"/>
        </w:rPr>
        <w:t xml:space="preserve">Групу добара </w:t>
      </w:r>
      <w:r w:rsidR="00525A40" w:rsidRPr="00675AEA">
        <w:rPr>
          <w:b/>
          <w:iCs/>
          <w:sz w:val="24"/>
          <w:szCs w:val="24"/>
          <w:lang w:val="sr-Latn-RS"/>
        </w:rPr>
        <w:t xml:space="preserve">I </w:t>
      </w:r>
      <w:r w:rsidR="00525A40" w:rsidRPr="00675AEA">
        <w:rPr>
          <w:b/>
          <w:iCs/>
          <w:sz w:val="24"/>
          <w:szCs w:val="24"/>
          <w:lang w:val="sr-Cyrl-CS"/>
        </w:rPr>
        <w:t>и</w:t>
      </w:r>
      <w:r w:rsidRPr="00675AEA">
        <w:rPr>
          <w:b/>
          <w:iCs/>
          <w:sz w:val="24"/>
          <w:szCs w:val="24"/>
          <w:lang w:val="sr-Latn-RS"/>
        </w:rPr>
        <w:t xml:space="preserve"> II</w:t>
      </w:r>
      <w:r w:rsidR="003009AA" w:rsidRPr="00675AEA">
        <w:rPr>
          <w:b/>
          <w:iCs/>
          <w:sz w:val="24"/>
          <w:szCs w:val="24"/>
          <w:lang w:val="sr-Cyrl-RS"/>
        </w:rPr>
        <w:t xml:space="preserve"> - </w:t>
      </w:r>
      <w:r w:rsidR="00F35283" w:rsidRPr="00675AEA">
        <w:rPr>
          <w:b/>
          <w:iCs/>
          <w:sz w:val="24"/>
          <w:szCs w:val="24"/>
          <w:lang w:val="sr-Cyrl-CS"/>
        </w:rPr>
        <w:t>Сва понуђена добра у оквиру једне партије морају бити од истог произвођача.</w:t>
      </w:r>
    </w:p>
    <w:p w:rsidR="00C22CCA" w:rsidRDefault="00C22CCA" w:rsidP="00B77641">
      <w:pPr>
        <w:ind w:firstLine="708"/>
        <w:jc w:val="both"/>
        <w:rPr>
          <w:b/>
          <w:iCs/>
          <w:sz w:val="24"/>
          <w:szCs w:val="24"/>
          <w:lang w:val="sr-Cyrl-RS"/>
        </w:rPr>
      </w:pPr>
      <w:r>
        <w:rPr>
          <w:b/>
          <w:iCs/>
          <w:sz w:val="24"/>
          <w:szCs w:val="24"/>
          <w:lang w:val="sr-Cyrl-CS"/>
        </w:rPr>
        <w:t>Г</w:t>
      </w:r>
      <w:r w:rsidRPr="00C22CCA">
        <w:rPr>
          <w:b/>
          <w:iCs/>
          <w:sz w:val="24"/>
          <w:szCs w:val="24"/>
          <w:lang w:val="sr-Cyrl-CS"/>
        </w:rPr>
        <w:t xml:space="preserve">рупу добара </w:t>
      </w:r>
      <w:r w:rsidRPr="00C22CCA">
        <w:rPr>
          <w:b/>
          <w:iCs/>
          <w:sz w:val="24"/>
          <w:szCs w:val="24"/>
          <w:lang w:val="sr-Latn-RS"/>
        </w:rPr>
        <w:t xml:space="preserve">I, III </w:t>
      </w:r>
      <w:r w:rsidRPr="00C22CCA">
        <w:rPr>
          <w:b/>
          <w:iCs/>
          <w:sz w:val="24"/>
          <w:szCs w:val="24"/>
          <w:lang w:val="sr-Cyrl-RS"/>
        </w:rPr>
        <w:t xml:space="preserve">и </w:t>
      </w:r>
      <w:r w:rsidRPr="00C22CCA">
        <w:rPr>
          <w:b/>
          <w:iCs/>
          <w:sz w:val="24"/>
          <w:szCs w:val="24"/>
          <w:lang w:val="sr-Latn-RS"/>
        </w:rPr>
        <w:t xml:space="preserve">IV: </w:t>
      </w:r>
      <w:r>
        <w:rPr>
          <w:b/>
          <w:iCs/>
          <w:sz w:val="24"/>
          <w:szCs w:val="24"/>
          <w:lang w:val="sr-Cyrl-RS"/>
        </w:rPr>
        <w:t xml:space="preserve">за понуђена добра </w:t>
      </w:r>
      <w:r w:rsidRPr="00C22CCA">
        <w:rPr>
          <w:b/>
          <w:iCs/>
          <w:sz w:val="24"/>
          <w:szCs w:val="24"/>
          <w:lang w:val="sr-Cyrl-RS"/>
        </w:rPr>
        <w:t>чије је рок употребе миниму</w:t>
      </w:r>
      <w:r>
        <w:rPr>
          <w:b/>
          <w:iCs/>
          <w:sz w:val="24"/>
          <w:szCs w:val="24"/>
          <w:lang w:val="sr-Cyrl-RS"/>
        </w:rPr>
        <w:t>м годину дана од дана про</w:t>
      </w:r>
      <w:r w:rsidR="007C1222">
        <w:rPr>
          <w:b/>
          <w:iCs/>
          <w:sz w:val="24"/>
          <w:szCs w:val="24"/>
          <w:lang w:val="sr-Cyrl-RS"/>
        </w:rPr>
        <w:t>и</w:t>
      </w:r>
      <w:r>
        <w:rPr>
          <w:b/>
          <w:iCs/>
          <w:sz w:val="24"/>
          <w:szCs w:val="24"/>
          <w:lang w:val="sr-Cyrl-RS"/>
        </w:rPr>
        <w:t>зводње,</w:t>
      </w:r>
      <w:r w:rsidRPr="00C22CCA">
        <w:rPr>
          <w:b/>
          <w:iCs/>
          <w:sz w:val="24"/>
          <w:szCs w:val="24"/>
          <w:lang w:val="sr-Cyrl-RS"/>
        </w:rPr>
        <w:t xml:space="preserve"> приликом испоруке наручиоцу</w:t>
      </w:r>
      <w:r w:rsidR="00F949AD">
        <w:rPr>
          <w:b/>
          <w:iCs/>
          <w:sz w:val="24"/>
          <w:szCs w:val="24"/>
          <w:lang w:val="sr-Cyrl-RS"/>
        </w:rPr>
        <w:t>,</w:t>
      </w:r>
      <w:r w:rsidRPr="00C22CCA">
        <w:rPr>
          <w:b/>
          <w:iCs/>
          <w:sz w:val="24"/>
          <w:szCs w:val="24"/>
          <w:lang w:val="sr-Cyrl-RS"/>
        </w:rPr>
        <w:t xml:space="preserve"> тај рок не</w:t>
      </w:r>
      <w:r w:rsidR="00683F2C">
        <w:rPr>
          <w:b/>
          <w:iCs/>
          <w:sz w:val="24"/>
          <w:szCs w:val="24"/>
          <w:lang w:val="sr-Cyrl-RS"/>
        </w:rPr>
        <w:t xml:space="preserve"> </w:t>
      </w:r>
      <w:r w:rsidR="00A05A01">
        <w:rPr>
          <w:b/>
          <w:iCs/>
          <w:sz w:val="24"/>
          <w:szCs w:val="24"/>
          <w:lang w:val="sr-Cyrl-RS"/>
        </w:rPr>
        <w:t xml:space="preserve">сме бити краћи од </w:t>
      </w:r>
      <w:r w:rsidR="00A05A01">
        <w:rPr>
          <w:b/>
          <w:iCs/>
          <w:sz w:val="24"/>
          <w:szCs w:val="24"/>
          <w:lang w:val="sr-Latn-RS"/>
        </w:rPr>
        <w:t>10</w:t>
      </w:r>
      <w:r w:rsidRPr="00C22CCA">
        <w:rPr>
          <w:b/>
          <w:iCs/>
          <w:sz w:val="24"/>
          <w:szCs w:val="24"/>
          <w:lang w:val="sr-Cyrl-RS"/>
        </w:rPr>
        <w:t xml:space="preserve"> месеци од дана испоруке.</w:t>
      </w:r>
    </w:p>
    <w:p w:rsidR="00F949AD" w:rsidRPr="00F949AD" w:rsidRDefault="00F949AD" w:rsidP="00F949AD">
      <w:pPr>
        <w:suppressAutoHyphens/>
        <w:jc w:val="both"/>
        <w:rPr>
          <w:b/>
          <w:sz w:val="24"/>
          <w:szCs w:val="24"/>
          <w:lang w:val="sr-Latn-RS"/>
        </w:rPr>
      </w:pPr>
      <w:r>
        <w:rPr>
          <w:b/>
          <w:iCs/>
          <w:sz w:val="24"/>
          <w:szCs w:val="24"/>
          <w:lang w:val="sr-Cyrl-RS"/>
        </w:rPr>
        <w:tab/>
      </w:r>
      <w:r w:rsidR="00995DB7" w:rsidRPr="00F949AD">
        <w:rPr>
          <w:b/>
          <w:iCs/>
          <w:sz w:val="24"/>
          <w:szCs w:val="24"/>
          <w:lang w:val="sr-Cyrl-RS"/>
        </w:rPr>
        <w:t xml:space="preserve">Група добара </w:t>
      </w:r>
      <w:r w:rsidR="00995DB7" w:rsidRPr="00F949AD">
        <w:rPr>
          <w:b/>
          <w:iCs/>
          <w:sz w:val="24"/>
          <w:szCs w:val="24"/>
          <w:lang w:val="sr-Latn-RS"/>
        </w:rPr>
        <w:t>II</w:t>
      </w:r>
      <w:r w:rsidRPr="00F949AD">
        <w:rPr>
          <w:b/>
          <w:iCs/>
          <w:sz w:val="24"/>
          <w:szCs w:val="24"/>
          <w:lang w:val="sr-Latn-RS"/>
        </w:rPr>
        <w:t xml:space="preserve"> – </w:t>
      </w:r>
      <w:r w:rsidR="000219EE">
        <w:rPr>
          <w:b/>
          <w:iCs/>
          <w:sz w:val="24"/>
          <w:szCs w:val="24"/>
          <w:lang w:val="sr-Cyrl-RS"/>
        </w:rPr>
        <w:t xml:space="preserve">партија </w:t>
      </w:r>
      <w:r w:rsidR="000219EE">
        <w:rPr>
          <w:b/>
          <w:iCs/>
          <w:sz w:val="24"/>
          <w:szCs w:val="24"/>
          <w:lang w:val="sr-Latn-RS"/>
        </w:rPr>
        <w:t>1</w:t>
      </w:r>
      <w:r w:rsidR="00D72CF9">
        <w:rPr>
          <w:b/>
          <w:iCs/>
          <w:sz w:val="24"/>
          <w:szCs w:val="24"/>
          <w:lang w:val="sr-Cyrl-RS"/>
        </w:rPr>
        <w:t xml:space="preserve"> </w:t>
      </w:r>
      <w:r w:rsidRPr="00F949AD">
        <w:rPr>
          <w:b/>
          <w:sz w:val="24"/>
          <w:szCs w:val="24"/>
          <w:lang w:val="sr-Cyrl-RS"/>
        </w:rPr>
        <w:t>-</w:t>
      </w:r>
      <w:r>
        <w:rPr>
          <w:b/>
          <w:sz w:val="24"/>
          <w:szCs w:val="24"/>
          <w:lang w:val="sr-Cyrl-RS"/>
        </w:rPr>
        <w:t xml:space="preserve"> </w:t>
      </w:r>
      <w:r w:rsidRPr="00F949AD">
        <w:rPr>
          <w:b/>
          <w:sz w:val="24"/>
          <w:szCs w:val="24"/>
          <w:lang w:val="sr-Cyrl-RS"/>
        </w:rPr>
        <w:t xml:space="preserve">Рок трајања </w:t>
      </w:r>
      <w:r>
        <w:rPr>
          <w:b/>
          <w:sz w:val="24"/>
          <w:szCs w:val="24"/>
          <w:lang w:val="sr-Cyrl-RS"/>
        </w:rPr>
        <w:t xml:space="preserve">добра </w:t>
      </w:r>
      <w:r w:rsidR="00395E70">
        <w:rPr>
          <w:b/>
          <w:sz w:val="24"/>
          <w:szCs w:val="24"/>
          <w:lang w:val="sr-Cyrl-RS"/>
        </w:rPr>
        <w:t xml:space="preserve">мора бити </w:t>
      </w:r>
      <w:r w:rsidRPr="00F949AD">
        <w:rPr>
          <w:b/>
          <w:sz w:val="24"/>
          <w:szCs w:val="24"/>
          <w:lang w:val="sr-Cyrl-RS"/>
        </w:rPr>
        <w:t>минимум 6 месеци од дана испоруке добара.</w:t>
      </w:r>
    </w:p>
    <w:p w:rsidR="00F008EA" w:rsidRDefault="00F008EA" w:rsidP="00B77641">
      <w:pPr>
        <w:ind w:firstLine="708"/>
        <w:jc w:val="both"/>
        <w:rPr>
          <w:b/>
          <w:iCs/>
          <w:sz w:val="24"/>
          <w:szCs w:val="24"/>
          <w:lang w:val="sr-Latn-RS"/>
        </w:rPr>
      </w:pPr>
      <w:r>
        <w:rPr>
          <w:b/>
          <w:iCs/>
          <w:sz w:val="24"/>
          <w:szCs w:val="24"/>
          <w:lang w:val="sr-Cyrl-RS"/>
        </w:rPr>
        <w:t xml:space="preserve">Група добара </w:t>
      </w:r>
      <w:r w:rsidRPr="00C22CCA">
        <w:rPr>
          <w:b/>
          <w:iCs/>
          <w:sz w:val="24"/>
          <w:szCs w:val="24"/>
          <w:lang w:val="sr-Latn-RS"/>
        </w:rPr>
        <w:t>III</w:t>
      </w:r>
      <w:r>
        <w:rPr>
          <w:b/>
          <w:iCs/>
          <w:sz w:val="24"/>
          <w:szCs w:val="24"/>
          <w:lang w:val="sr-Cyrl-RS"/>
        </w:rPr>
        <w:t xml:space="preserve"> за понуђена добра чији је рок употребе до месец дана и краћи, </w:t>
      </w:r>
      <w:r w:rsidRPr="00C22CCA">
        <w:rPr>
          <w:b/>
          <w:iCs/>
          <w:sz w:val="24"/>
          <w:szCs w:val="24"/>
          <w:lang w:val="sr-Cyrl-RS"/>
        </w:rPr>
        <w:t>приликом испоруке наручиоцу тај рок не</w:t>
      </w:r>
      <w:r>
        <w:rPr>
          <w:b/>
          <w:iCs/>
          <w:sz w:val="24"/>
          <w:szCs w:val="24"/>
          <w:lang w:val="sr-Cyrl-RS"/>
        </w:rPr>
        <w:t xml:space="preserve"> </w:t>
      </w:r>
      <w:r w:rsidRPr="00C22CCA">
        <w:rPr>
          <w:b/>
          <w:iCs/>
          <w:sz w:val="24"/>
          <w:szCs w:val="24"/>
          <w:lang w:val="sr-Cyrl-RS"/>
        </w:rPr>
        <w:t xml:space="preserve">сме бити краћи од </w:t>
      </w:r>
      <w:r>
        <w:rPr>
          <w:b/>
          <w:iCs/>
          <w:sz w:val="24"/>
          <w:szCs w:val="24"/>
          <w:lang w:val="sr-Cyrl-RS"/>
        </w:rPr>
        <w:t>10</w:t>
      </w:r>
      <w:r w:rsidRPr="00C22CCA">
        <w:rPr>
          <w:b/>
          <w:iCs/>
          <w:sz w:val="24"/>
          <w:szCs w:val="24"/>
          <w:lang w:val="sr-Cyrl-RS"/>
        </w:rPr>
        <w:t xml:space="preserve"> </w:t>
      </w:r>
      <w:r>
        <w:rPr>
          <w:b/>
          <w:iCs/>
          <w:sz w:val="24"/>
          <w:szCs w:val="24"/>
          <w:lang w:val="sr-Cyrl-RS"/>
        </w:rPr>
        <w:t>дана</w:t>
      </w:r>
      <w:r w:rsidRPr="00C22CCA">
        <w:rPr>
          <w:b/>
          <w:iCs/>
          <w:sz w:val="24"/>
          <w:szCs w:val="24"/>
          <w:lang w:val="sr-Cyrl-RS"/>
        </w:rPr>
        <w:t xml:space="preserve"> од дана испоруке</w:t>
      </w:r>
      <w:r>
        <w:rPr>
          <w:b/>
          <w:iCs/>
          <w:sz w:val="24"/>
          <w:szCs w:val="24"/>
          <w:lang w:val="sr-Cyrl-RS"/>
        </w:rPr>
        <w:t xml:space="preserve">. </w:t>
      </w:r>
    </w:p>
    <w:p w:rsidR="00EE58A9" w:rsidRPr="00EE58A9" w:rsidRDefault="00EE58A9" w:rsidP="00B77641">
      <w:pPr>
        <w:ind w:firstLine="708"/>
        <w:jc w:val="both"/>
        <w:rPr>
          <w:b/>
          <w:iCs/>
          <w:sz w:val="24"/>
          <w:szCs w:val="24"/>
          <w:lang w:val="sr-Latn-RS"/>
        </w:rPr>
      </w:pPr>
    </w:p>
    <w:p w:rsidR="00B10D32" w:rsidRPr="00CB4B5A" w:rsidRDefault="00F008EA" w:rsidP="00B10D32">
      <w:pPr>
        <w:ind w:firstLine="708"/>
        <w:jc w:val="both"/>
        <w:rPr>
          <w:b/>
          <w:iCs/>
          <w:sz w:val="24"/>
          <w:szCs w:val="24"/>
          <w:u w:val="single"/>
          <w:lang w:val="sr-Cyrl-RS"/>
        </w:rPr>
      </w:pPr>
      <w:r w:rsidRPr="00CB4B5A">
        <w:rPr>
          <w:b/>
          <w:iCs/>
          <w:sz w:val="24"/>
          <w:szCs w:val="24"/>
          <w:u w:val="single"/>
          <w:lang w:val="sr-Cyrl-RS"/>
        </w:rPr>
        <w:t xml:space="preserve">Уколико је рок важења </w:t>
      </w:r>
      <w:r w:rsidR="00CB4B5A">
        <w:rPr>
          <w:b/>
          <w:iCs/>
          <w:sz w:val="24"/>
          <w:szCs w:val="24"/>
          <w:u w:val="single"/>
          <w:lang w:val="sr-Cyrl-RS"/>
        </w:rPr>
        <w:t xml:space="preserve">буде </w:t>
      </w:r>
      <w:r w:rsidRPr="00CB4B5A">
        <w:rPr>
          <w:b/>
          <w:iCs/>
          <w:sz w:val="24"/>
          <w:szCs w:val="24"/>
          <w:u w:val="single"/>
          <w:lang w:val="sr-Cyrl-RS"/>
        </w:rPr>
        <w:t>краћи</w:t>
      </w:r>
      <w:r w:rsidR="00CB4B5A">
        <w:rPr>
          <w:b/>
          <w:iCs/>
          <w:sz w:val="24"/>
          <w:szCs w:val="24"/>
          <w:u w:val="single"/>
          <w:lang w:val="sr-Cyrl-RS"/>
        </w:rPr>
        <w:t>,</w:t>
      </w:r>
      <w:r w:rsidRPr="00CB4B5A">
        <w:rPr>
          <w:b/>
          <w:iCs/>
          <w:sz w:val="24"/>
          <w:szCs w:val="24"/>
          <w:u w:val="single"/>
          <w:lang w:val="sr-Cyrl-RS"/>
        </w:rPr>
        <w:t xml:space="preserve"> понуђена добра биће враћена понуђачу и о томе сачињен записник од стране наручиоца.</w:t>
      </w:r>
    </w:p>
    <w:p w:rsidR="00F949AD" w:rsidRDefault="00F949AD" w:rsidP="00B10D32">
      <w:pPr>
        <w:ind w:firstLine="708"/>
        <w:jc w:val="both"/>
        <w:rPr>
          <w:b/>
          <w:iCs/>
          <w:sz w:val="24"/>
          <w:szCs w:val="24"/>
          <w:lang w:val="sr-Cyrl-RS"/>
        </w:rPr>
      </w:pPr>
    </w:p>
    <w:p w:rsidR="00B10D32" w:rsidRPr="00B10D32" w:rsidRDefault="00B10D32" w:rsidP="00B10D32">
      <w:pPr>
        <w:ind w:firstLine="708"/>
        <w:jc w:val="both"/>
        <w:rPr>
          <w:b/>
          <w:iCs/>
          <w:sz w:val="24"/>
          <w:szCs w:val="24"/>
          <w:lang w:val="sr-Cyrl-RS"/>
        </w:rPr>
      </w:pPr>
      <w:proofErr w:type="gramStart"/>
      <w:r w:rsidRPr="00B10D32">
        <w:rPr>
          <w:sz w:val="24"/>
          <w:szCs w:val="24"/>
        </w:rPr>
        <w:t>Наручилац задржава право да у току стручне оцене понуда захтева доставу узорака за све понуђене производе у случају да Комисија закључи да је то потребно.</w:t>
      </w:r>
      <w:proofErr w:type="gramEnd"/>
      <w:r w:rsidRPr="00B10D32">
        <w:rPr>
          <w:sz w:val="24"/>
          <w:szCs w:val="24"/>
        </w:rPr>
        <w:t xml:space="preserve"> </w:t>
      </w:r>
      <w:proofErr w:type="gramStart"/>
      <w:r w:rsidRPr="00B10D32">
        <w:rPr>
          <w:sz w:val="24"/>
          <w:szCs w:val="24"/>
        </w:rPr>
        <w:t>Наручилац ће Захтев за доставу узорака упутити факсом</w:t>
      </w:r>
      <w:r w:rsidRPr="00B10D32">
        <w:rPr>
          <w:sz w:val="24"/>
          <w:szCs w:val="24"/>
          <w:lang w:val="sr-Latn-RS"/>
        </w:rPr>
        <w:t xml:space="preserve"> </w:t>
      </w:r>
      <w:r w:rsidRPr="00B10D32">
        <w:rPr>
          <w:sz w:val="24"/>
          <w:szCs w:val="24"/>
          <w:lang w:val="sr-Cyrl-RS"/>
        </w:rPr>
        <w:t>или</w:t>
      </w:r>
      <w:r w:rsidRPr="00B10D32">
        <w:rPr>
          <w:sz w:val="24"/>
          <w:szCs w:val="24"/>
        </w:rPr>
        <w:t xml:space="preserve"> </w:t>
      </w:r>
      <w:r w:rsidRPr="00B10D32">
        <w:rPr>
          <w:sz w:val="24"/>
          <w:szCs w:val="24"/>
          <w:lang w:val="sr-Latn-RS"/>
        </w:rPr>
        <w:t>E-</w:t>
      </w:r>
      <w:r w:rsidRPr="00B10D32">
        <w:rPr>
          <w:sz w:val="24"/>
          <w:szCs w:val="24"/>
        </w:rPr>
        <w:t>меило</w:t>
      </w:r>
      <w:r w:rsidRPr="00B10D32">
        <w:rPr>
          <w:sz w:val="24"/>
          <w:szCs w:val="24"/>
          <w:lang w:val="sr-Cyrl-RS"/>
        </w:rPr>
        <w:t>м</w:t>
      </w:r>
      <w:r w:rsidRPr="00B10D32">
        <w:rPr>
          <w:sz w:val="24"/>
          <w:szCs w:val="24"/>
        </w:rPr>
        <w:t>.</w:t>
      </w:r>
      <w:proofErr w:type="gramEnd"/>
      <w:r w:rsidRPr="00B10D32">
        <w:rPr>
          <w:sz w:val="24"/>
          <w:szCs w:val="24"/>
        </w:rPr>
        <w:t xml:space="preserve"> </w:t>
      </w:r>
      <w:proofErr w:type="gramStart"/>
      <w:r w:rsidRPr="00B10D32">
        <w:rPr>
          <w:sz w:val="24"/>
          <w:szCs w:val="24"/>
        </w:rPr>
        <w:t xml:space="preserve">Рок за доставу узорака је </w:t>
      </w:r>
      <w:r w:rsidRPr="00B10D32">
        <w:rPr>
          <w:sz w:val="24"/>
          <w:szCs w:val="24"/>
          <w:lang w:val="sr-Cyrl-RS"/>
        </w:rPr>
        <w:t xml:space="preserve">три дана </w:t>
      </w:r>
      <w:r w:rsidRPr="00B10D32">
        <w:rPr>
          <w:sz w:val="24"/>
          <w:szCs w:val="24"/>
        </w:rPr>
        <w:t xml:space="preserve">од пријема </w:t>
      </w:r>
      <w:r w:rsidRPr="00B10D32">
        <w:rPr>
          <w:sz w:val="24"/>
          <w:szCs w:val="24"/>
          <w:lang w:val="sr-Cyrl-RS"/>
        </w:rPr>
        <w:t xml:space="preserve">писменог </w:t>
      </w:r>
      <w:r w:rsidRPr="00B10D32">
        <w:rPr>
          <w:sz w:val="24"/>
          <w:szCs w:val="24"/>
        </w:rPr>
        <w:t>захтева.</w:t>
      </w:r>
      <w:proofErr w:type="gramEnd"/>
    </w:p>
    <w:p w:rsidR="002B2A40" w:rsidRDefault="002B2A40" w:rsidP="00B77641">
      <w:pPr>
        <w:ind w:firstLine="708"/>
        <w:jc w:val="both"/>
        <w:rPr>
          <w:iCs/>
          <w:sz w:val="24"/>
          <w:szCs w:val="24"/>
          <w:lang w:val="sr-Cyrl-CS"/>
        </w:rPr>
      </w:pPr>
      <w:r w:rsidRPr="00A17D28">
        <w:rPr>
          <w:iCs/>
          <w:sz w:val="24"/>
          <w:szCs w:val="24"/>
          <w:lang w:val="sr-Cyrl-CS"/>
        </w:rPr>
        <w:t xml:space="preserve">Спецификација </w:t>
      </w:r>
      <w:r>
        <w:rPr>
          <w:iCs/>
          <w:sz w:val="24"/>
          <w:szCs w:val="24"/>
          <w:lang w:val="sr-Cyrl-CS"/>
        </w:rPr>
        <w:t>– стру</w:t>
      </w:r>
      <w:r w:rsidR="005A6229">
        <w:rPr>
          <w:iCs/>
          <w:sz w:val="24"/>
          <w:szCs w:val="24"/>
          <w:lang w:val="sr-Cyrl-CS"/>
        </w:rPr>
        <w:t>к</w:t>
      </w:r>
      <w:r>
        <w:rPr>
          <w:iCs/>
          <w:sz w:val="24"/>
          <w:szCs w:val="24"/>
          <w:lang w:val="sr-Cyrl-CS"/>
        </w:rPr>
        <w:t xml:space="preserve">тура цене </w:t>
      </w:r>
      <w:r w:rsidRPr="00A17D28">
        <w:rPr>
          <w:iCs/>
          <w:sz w:val="24"/>
          <w:szCs w:val="24"/>
          <w:lang w:val="sr-Cyrl-CS"/>
        </w:rPr>
        <w:t>добара која су предмет јавне набавке се налази у прилогу у табели  конкурсне документације.</w:t>
      </w:r>
      <w:r w:rsidR="00915DB7">
        <w:rPr>
          <w:iCs/>
          <w:sz w:val="24"/>
          <w:szCs w:val="24"/>
          <w:lang w:val="sr-Cyrl-CS"/>
        </w:rPr>
        <w:t xml:space="preserve"> </w:t>
      </w:r>
    </w:p>
    <w:p w:rsidR="00915DB7" w:rsidRDefault="00915DB7"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D72CF9" w:rsidRDefault="00D72CF9" w:rsidP="00915DB7">
      <w:pPr>
        <w:jc w:val="both"/>
        <w:rPr>
          <w:iCs/>
          <w:sz w:val="24"/>
          <w:szCs w:val="24"/>
          <w:lang w:val="sr-Cyrl-CS"/>
        </w:rPr>
      </w:pPr>
    </w:p>
    <w:p w:rsidR="00D72CF9" w:rsidRDefault="00D72CF9"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lastRenderedPageBreak/>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Default="00911864" w:rsidP="00911864">
      <w:pPr>
        <w:autoSpaceDE w:val="0"/>
        <w:autoSpaceDN w:val="0"/>
        <w:adjustRightInd w:val="0"/>
        <w:jc w:val="both"/>
        <w:rPr>
          <w:sz w:val="24"/>
          <w:szCs w:val="24"/>
          <w:lang w:val="sr-Cyrl-RS"/>
        </w:rPr>
      </w:pPr>
    </w:p>
    <w:p w:rsidR="00395E70" w:rsidRPr="00395E70" w:rsidRDefault="00395E70" w:rsidP="00911864">
      <w:pPr>
        <w:autoSpaceDE w:val="0"/>
        <w:autoSpaceDN w:val="0"/>
        <w:adjustRightInd w:val="0"/>
        <w:jc w:val="both"/>
        <w:rPr>
          <w:sz w:val="24"/>
          <w:szCs w:val="24"/>
          <w:lang w:val="sr-Cyrl-RS"/>
        </w:rPr>
      </w:pPr>
    </w:p>
    <w:p w:rsidR="00880B48" w:rsidRPr="00FC6C64" w:rsidRDefault="00880B48" w:rsidP="00880B48">
      <w:pPr>
        <w:jc w:val="both"/>
        <w:rPr>
          <w:b/>
          <w:bCs/>
          <w:i/>
          <w:iC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B97D18" w:rsidRPr="00D46033" w:rsidRDefault="00B97D18" w:rsidP="00B97D18">
      <w:pPr>
        <w:pStyle w:val="ListParagraph"/>
        <w:suppressAutoHyphens/>
        <w:spacing w:line="100" w:lineRule="atLeast"/>
        <w:ind w:left="1350"/>
        <w:jc w:val="both"/>
        <w:rPr>
          <w:iCs/>
        </w:rPr>
      </w:pPr>
    </w:p>
    <w:p w:rsidR="0063093E" w:rsidRPr="0063093E" w:rsidRDefault="0063093E" w:rsidP="0063093E">
      <w:pPr>
        <w:pStyle w:val="ListParagraph"/>
        <w:numPr>
          <w:ilvl w:val="0"/>
          <w:numId w:val="33"/>
        </w:numPr>
        <w:suppressAutoHyphens/>
        <w:spacing w:line="100" w:lineRule="atLeast"/>
        <w:contextualSpacing w:val="0"/>
        <w:jc w:val="both"/>
        <w:rPr>
          <w:iCs/>
          <w:lang w:val="sr-Cyrl-RS"/>
        </w:rPr>
      </w:pPr>
      <w:r w:rsidRPr="0063093E">
        <w:rPr>
          <w:iCs/>
          <w:lang w:val="sr-Cyrl-CS"/>
        </w:rPr>
        <w:t>Решења АЛИМС-а: решење за стављање добара која су предмет јавне набавке у промет;</w:t>
      </w:r>
    </w:p>
    <w:p w:rsidR="0063093E" w:rsidRPr="0063093E" w:rsidRDefault="0063093E" w:rsidP="0063093E">
      <w:pPr>
        <w:pStyle w:val="ListParagraph"/>
        <w:numPr>
          <w:ilvl w:val="0"/>
          <w:numId w:val="33"/>
        </w:numPr>
        <w:suppressAutoHyphens/>
        <w:autoSpaceDE w:val="0"/>
        <w:autoSpaceDN w:val="0"/>
        <w:adjustRightInd w:val="0"/>
        <w:spacing w:line="100" w:lineRule="atLeast"/>
        <w:jc w:val="both"/>
        <w:rPr>
          <w:iCs/>
          <w:lang w:val="sr-Cyrl-RS"/>
        </w:rPr>
      </w:pPr>
      <w:r w:rsidRPr="0063093E">
        <w:rPr>
          <w:rFonts w:eastAsia="Calibri"/>
          <w:lang w:val="sr-Latn-RS"/>
        </w:rPr>
        <w:t>Поседовање ИСО-</w:t>
      </w:r>
      <w:r w:rsidRPr="0063093E">
        <w:rPr>
          <w:rFonts w:eastAsia="Calibri"/>
          <w:lang w:val="sr-Cyrl-RS"/>
        </w:rPr>
        <w:t xml:space="preserve"> </w:t>
      </w:r>
      <w:r w:rsidRPr="0063093E">
        <w:rPr>
          <w:rFonts w:eastAsia="Calibri"/>
          <w:lang w:val="sr-Latn-RS"/>
        </w:rPr>
        <w:t>9001</w:t>
      </w:r>
      <w:r w:rsidRPr="0063093E">
        <w:rPr>
          <w:rFonts w:eastAsia="Calibri"/>
          <w:lang w:val="sr-Cyrl-RS"/>
        </w:rPr>
        <w:t xml:space="preserve"> и </w:t>
      </w:r>
      <w:r w:rsidRPr="0063093E">
        <w:rPr>
          <w:rFonts w:eastAsia="Calibri"/>
          <w:lang w:val="sr-Latn-RS"/>
        </w:rPr>
        <w:t>ИСО 1400</w:t>
      </w:r>
      <w:r w:rsidRPr="0063093E">
        <w:rPr>
          <w:rFonts w:eastAsia="Calibri"/>
          <w:lang w:val="sr-Cyrl-RS"/>
        </w:rPr>
        <w:t>1</w:t>
      </w:r>
      <w:r w:rsidRPr="0063093E">
        <w:rPr>
          <w:rFonts w:eastAsia="Calibri"/>
          <w:lang w:val="sr-Latn-RS"/>
        </w:rPr>
        <w:t>,</w:t>
      </w:r>
    </w:p>
    <w:p w:rsidR="0063093E" w:rsidRPr="0063093E" w:rsidRDefault="0063093E" w:rsidP="0063093E">
      <w:pPr>
        <w:numPr>
          <w:ilvl w:val="0"/>
          <w:numId w:val="33"/>
        </w:numPr>
        <w:suppressAutoHyphens/>
        <w:spacing w:line="100" w:lineRule="atLeast"/>
        <w:jc w:val="both"/>
        <w:rPr>
          <w:sz w:val="24"/>
          <w:szCs w:val="24"/>
        </w:rPr>
      </w:pPr>
      <w:r w:rsidRPr="0063093E">
        <w:rPr>
          <w:sz w:val="24"/>
          <w:szCs w:val="24"/>
          <w:lang w:eastAsia="sr-Latn-CS"/>
        </w:rPr>
        <w:t>Изјава понуђача да ће све време трајања поступка јавне набавке располагати са најмање 10% понуђених количина добара.</w:t>
      </w:r>
      <w:r w:rsidRPr="0063093E">
        <w:rPr>
          <w:sz w:val="24"/>
          <w:szCs w:val="24"/>
          <w:lang w:val="sr-Cyrl-RS" w:eastAsia="sr-Latn-CS"/>
        </w:rPr>
        <w:t xml:space="preserve"> </w:t>
      </w:r>
    </w:p>
    <w:p w:rsidR="00911864" w:rsidRPr="0063093E"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63093E">
        <w:rPr>
          <w:lang w:val="sr-Cyrl-CS"/>
        </w:rPr>
        <w:t>Понуђачи морају доставити овлашћење за учешће у конкретној јавној набавци на име установе</w:t>
      </w:r>
      <w:r w:rsidR="003A7FC2" w:rsidRPr="0063093E">
        <w:rPr>
          <w:lang w:val="sr-Cyrl-CS"/>
        </w:rPr>
        <w:t>, издато од стране произвођ</w:t>
      </w:r>
      <w:r w:rsidR="009150FC" w:rsidRPr="0063093E">
        <w:rPr>
          <w:lang w:val="sr-Cyrl-CS"/>
        </w:rPr>
        <w:t>ача</w:t>
      </w:r>
      <w:r w:rsidR="009150FC" w:rsidRPr="0063093E">
        <w:rPr>
          <w:lang w:val="sr-Latn-RS"/>
        </w:rPr>
        <w:t xml:space="preserve"> </w:t>
      </w:r>
      <w:r w:rsidR="009150FC" w:rsidRPr="0063093E">
        <w:rPr>
          <w:lang w:val="sr-Cyrl-RS"/>
        </w:rPr>
        <w:t>или носиоца дозволе.</w:t>
      </w:r>
    </w:p>
    <w:p w:rsidR="003A7FC2" w:rsidRPr="0063093E" w:rsidRDefault="003A7FC2" w:rsidP="003A7FC2">
      <w:pPr>
        <w:pStyle w:val="ListParagraph"/>
        <w:suppressAutoHyphens/>
        <w:autoSpaceDE w:val="0"/>
        <w:autoSpaceDN w:val="0"/>
        <w:adjustRightInd w:val="0"/>
        <w:spacing w:line="100" w:lineRule="atLeast"/>
        <w:ind w:left="630"/>
        <w:jc w:val="both"/>
        <w:rPr>
          <w:lang w:val="sr-Cyrl-R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Default="00630D62" w:rsidP="00911864">
      <w:pPr>
        <w:autoSpaceDE w:val="0"/>
        <w:autoSpaceDN w:val="0"/>
        <w:adjustRightInd w:val="0"/>
        <w:jc w:val="both"/>
        <w:rPr>
          <w:sz w:val="24"/>
          <w:szCs w:val="24"/>
          <w:lang w:val="sr-Cyrl-RS"/>
        </w:rPr>
      </w:pPr>
    </w:p>
    <w:p w:rsidR="00D72CF9" w:rsidRPr="00630D62" w:rsidRDefault="00D72CF9"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3E03FF" w:rsidRDefault="00911864" w:rsidP="003E03FF">
      <w:pPr>
        <w:autoSpaceDE w:val="0"/>
        <w:autoSpaceDN w:val="0"/>
        <w:adjustRightInd w:val="0"/>
        <w:jc w:val="center"/>
        <w:rPr>
          <w:b/>
          <w:sz w:val="24"/>
          <w:szCs w:val="24"/>
        </w:rPr>
      </w:pPr>
      <w:r w:rsidRPr="003E03FF">
        <w:rPr>
          <w:b/>
          <w:sz w:val="24"/>
          <w:szCs w:val="24"/>
        </w:rPr>
        <w:lastRenderedPageBreak/>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 xml:space="preserve">ве понуђача, дат је у </w:t>
      </w:r>
      <w:r w:rsidR="005A1E33">
        <w:rPr>
          <w:sz w:val="24"/>
          <w:szCs w:val="24"/>
        </w:rPr>
        <w:t>o</w:t>
      </w:r>
      <w:r w:rsidR="005A1E33">
        <w:rPr>
          <w:sz w:val="24"/>
          <w:szCs w:val="24"/>
          <w:lang w:val="sr-Cyrl-RS"/>
        </w:rPr>
        <w:t>брасцу</w:t>
      </w:r>
      <w:r w:rsidR="00911864" w:rsidRPr="006174A6">
        <w:rPr>
          <w:sz w:val="24"/>
          <w:szCs w:val="24"/>
        </w:rPr>
        <w:t xml:space="preserve">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Default="00911864" w:rsidP="00911864">
      <w:pPr>
        <w:autoSpaceDE w:val="0"/>
        <w:autoSpaceDN w:val="0"/>
        <w:adjustRightInd w:val="0"/>
        <w:jc w:val="both"/>
        <w:rPr>
          <w:sz w:val="24"/>
          <w:szCs w:val="24"/>
          <w:lang w:val="sr-Cyrl-RS"/>
        </w:rPr>
      </w:pPr>
    </w:p>
    <w:p w:rsidR="009C0CFC" w:rsidRPr="009C0CFC" w:rsidRDefault="009C0CFC" w:rsidP="009C0CFC">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9C0CFC" w:rsidRDefault="009C0CFC" w:rsidP="009C0CFC">
      <w:pPr>
        <w:pStyle w:val="ListParagraph"/>
        <w:ind w:left="1350"/>
        <w:jc w:val="both"/>
        <w:rPr>
          <w:iCs/>
          <w:lang w:val="sr-Cyrl-RS"/>
        </w:rPr>
      </w:pPr>
    </w:p>
    <w:p w:rsidR="00AC33F1" w:rsidRPr="00AC33F1"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606136">
        <w:rPr>
          <w:iCs/>
          <w:lang w:val="sr-Cyrl-CS"/>
        </w:rPr>
        <w:t xml:space="preserve">Решења АЛИМС-а: решење за стављање добара која су предмет јавне набавке у промет </w:t>
      </w:r>
      <w:r w:rsidRPr="00606136">
        <w:rPr>
          <w:rFonts w:eastAsiaTheme="minorHAnsi"/>
          <w:lang w:val="sr-Latn-RS"/>
        </w:rPr>
        <w:t>набавке</w:t>
      </w:r>
      <w:r w:rsidR="00F51778">
        <w:rPr>
          <w:rFonts w:eastAsiaTheme="minorHAnsi"/>
          <w:lang w:val="sr-Cyrl-RS"/>
        </w:rPr>
        <w:t>.</w:t>
      </w:r>
    </w:p>
    <w:p w:rsidR="00AC33F1" w:rsidRPr="00AC33F1" w:rsidRDefault="00AC33F1" w:rsidP="00AC33F1">
      <w:pPr>
        <w:autoSpaceDE w:val="0"/>
        <w:autoSpaceDN w:val="0"/>
        <w:adjustRightInd w:val="0"/>
        <w:jc w:val="both"/>
        <w:rPr>
          <w:rFonts w:eastAsiaTheme="minorHAnsi"/>
          <w:b/>
          <w:sz w:val="24"/>
          <w:szCs w:val="24"/>
          <w:lang w:val="sr-Latn-RS"/>
        </w:rPr>
      </w:pPr>
      <w:r>
        <w:rPr>
          <w:b/>
          <w:iCs/>
          <w:sz w:val="24"/>
          <w:szCs w:val="24"/>
          <w:lang w:val="sr-Cyrl-CS"/>
        </w:rPr>
        <w:tab/>
      </w:r>
      <w:r w:rsidRPr="00AC33F1">
        <w:rPr>
          <w:b/>
          <w:iCs/>
          <w:sz w:val="24"/>
          <w:szCs w:val="24"/>
          <w:lang w:val="sr-Cyrl-CS"/>
        </w:rPr>
        <w:t>Доказ</w:t>
      </w:r>
      <w:r>
        <w:rPr>
          <w:b/>
          <w:iCs/>
          <w:lang w:val="sr-Cyrl-CS"/>
        </w:rPr>
        <w:t>:</w:t>
      </w:r>
      <w:r w:rsidR="00B97D18" w:rsidRPr="00606136">
        <w:rPr>
          <w:b/>
          <w:iCs/>
          <w:lang w:val="sr-Cyrl-CS"/>
        </w:rPr>
        <w:t xml:space="preserve">  </w:t>
      </w:r>
      <w:r w:rsidRPr="006C1BBE">
        <w:rPr>
          <w:rFonts w:eastAsiaTheme="minorHAnsi"/>
          <w:sz w:val="24"/>
          <w:szCs w:val="24"/>
          <w:lang w:val="sr-Latn-RS"/>
        </w:rPr>
        <w:t xml:space="preserve">Понуђач </w:t>
      </w:r>
      <w:r>
        <w:rPr>
          <w:rFonts w:eastAsiaTheme="minorHAnsi"/>
          <w:sz w:val="24"/>
          <w:szCs w:val="24"/>
          <w:lang w:val="sr-Cyrl-RS"/>
        </w:rPr>
        <w:t>ј</w:t>
      </w:r>
      <w:r w:rsidRPr="006C1BBE">
        <w:rPr>
          <w:rFonts w:eastAsiaTheme="minorHAnsi"/>
          <w:sz w:val="24"/>
          <w:szCs w:val="24"/>
          <w:lang w:val="sr-Latn-RS"/>
        </w:rPr>
        <w:t>е у</w:t>
      </w:r>
      <w:r>
        <w:rPr>
          <w:rFonts w:eastAsiaTheme="minorHAnsi"/>
          <w:sz w:val="24"/>
          <w:szCs w:val="24"/>
          <w:lang w:val="sr-Cyrl-RS"/>
        </w:rPr>
        <w:t xml:space="preserve"> </w:t>
      </w:r>
      <w:r w:rsidRPr="006C1BBE">
        <w:rPr>
          <w:rFonts w:eastAsiaTheme="minorHAnsi"/>
          <w:sz w:val="24"/>
          <w:szCs w:val="24"/>
          <w:lang w:val="sr-Latn-RS"/>
        </w:rPr>
        <w:t>обавези да достави важеће Решење Агенције за лекове и медицинска средства Србије о</w:t>
      </w:r>
      <w:r>
        <w:rPr>
          <w:rFonts w:eastAsiaTheme="minorHAnsi"/>
          <w:sz w:val="24"/>
          <w:szCs w:val="24"/>
          <w:lang w:val="sr-Cyrl-RS"/>
        </w:rPr>
        <w:t xml:space="preserve"> </w:t>
      </w:r>
      <w:r w:rsidRPr="006C1BBE">
        <w:rPr>
          <w:rFonts w:eastAsiaTheme="minorHAnsi"/>
          <w:sz w:val="24"/>
          <w:szCs w:val="24"/>
          <w:lang w:val="sr-Latn-RS"/>
        </w:rPr>
        <w:t xml:space="preserve">упису понуђеног добра у Регистар медицинских средстава, у </w:t>
      </w:r>
      <w:r w:rsidR="003A7FC2">
        <w:rPr>
          <w:rFonts w:eastAsiaTheme="minorHAnsi"/>
          <w:sz w:val="24"/>
          <w:szCs w:val="24"/>
          <w:lang w:val="sr-Cyrl-RS"/>
        </w:rPr>
        <w:t>неовереној</w:t>
      </w:r>
      <w:r w:rsidRPr="006C1BBE">
        <w:rPr>
          <w:rFonts w:eastAsiaTheme="minorHAnsi"/>
          <w:sz w:val="24"/>
          <w:szCs w:val="24"/>
          <w:lang w:val="sr-Latn-RS"/>
        </w:rPr>
        <w:t xml:space="preserve"> фотокопиј</w:t>
      </w:r>
      <w:r w:rsidR="003A7FC2">
        <w:rPr>
          <w:rFonts w:eastAsiaTheme="minorHAnsi"/>
          <w:sz w:val="24"/>
          <w:szCs w:val="24"/>
          <w:lang w:val="sr-Cyrl-RS"/>
        </w:rPr>
        <w:t>и</w:t>
      </w:r>
      <w:r w:rsidRPr="006C1BBE">
        <w:rPr>
          <w:rFonts w:eastAsiaTheme="minorHAnsi"/>
          <w:sz w:val="24"/>
          <w:szCs w:val="24"/>
          <w:lang w:val="sr-Latn-RS"/>
        </w:rPr>
        <w:t>, за сваку</w:t>
      </w:r>
      <w:r>
        <w:rPr>
          <w:rFonts w:eastAsiaTheme="minorHAnsi"/>
          <w:sz w:val="24"/>
          <w:szCs w:val="24"/>
          <w:lang w:val="sr-Cyrl-RS"/>
        </w:rPr>
        <w:t xml:space="preserve"> </w:t>
      </w:r>
      <w:r w:rsidRPr="006C1BBE">
        <w:rPr>
          <w:rFonts w:eastAsiaTheme="minorHAnsi"/>
          <w:sz w:val="24"/>
          <w:szCs w:val="24"/>
          <w:lang w:val="sr-Latn-RS"/>
        </w:rPr>
        <w:t>партију односн</w:t>
      </w:r>
      <w:r>
        <w:rPr>
          <w:rFonts w:eastAsiaTheme="minorHAnsi"/>
          <w:sz w:val="24"/>
          <w:szCs w:val="24"/>
          <w:lang w:val="sr-Latn-RS"/>
        </w:rPr>
        <w:t xml:space="preserve">о сваку </w:t>
      </w:r>
      <w:r>
        <w:rPr>
          <w:rFonts w:eastAsiaTheme="minorHAnsi"/>
          <w:sz w:val="24"/>
          <w:szCs w:val="24"/>
          <w:lang w:val="sr-Cyrl-RS"/>
        </w:rPr>
        <w:t>партију</w:t>
      </w:r>
      <w:r>
        <w:rPr>
          <w:rFonts w:eastAsiaTheme="minorHAnsi"/>
          <w:sz w:val="24"/>
          <w:szCs w:val="24"/>
          <w:lang w:val="sr-Latn-RS"/>
        </w:rPr>
        <w:t xml:space="preserve"> у оквриу </w:t>
      </w:r>
      <w:r>
        <w:rPr>
          <w:rFonts w:eastAsiaTheme="minorHAnsi"/>
          <w:sz w:val="24"/>
          <w:szCs w:val="24"/>
          <w:lang w:val="sr-Cyrl-RS"/>
        </w:rPr>
        <w:t xml:space="preserve">групе, </w:t>
      </w:r>
      <w:r w:rsidRPr="006C1BBE">
        <w:rPr>
          <w:rFonts w:eastAsiaTheme="minorHAnsi"/>
          <w:sz w:val="24"/>
          <w:szCs w:val="24"/>
          <w:lang w:val="sr-Latn-RS"/>
        </w:rPr>
        <w:t xml:space="preserve">уколико </w:t>
      </w:r>
      <w:r>
        <w:rPr>
          <w:rFonts w:eastAsiaTheme="minorHAnsi"/>
          <w:sz w:val="24"/>
          <w:szCs w:val="24"/>
          <w:lang w:val="sr-Cyrl-RS"/>
        </w:rPr>
        <w:t xml:space="preserve">група </w:t>
      </w:r>
      <w:r w:rsidRPr="006C1BBE">
        <w:rPr>
          <w:rFonts w:eastAsiaTheme="minorHAnsi"/>
          <w:sz w:val="24"/>
          <w:szCs w:val="24"/>
          <w:lang w:val="sr-Latn-RS"/>
        </w:rPr>
        <w:t>има</w:t>
      </w:r>
      <w:r>
        <w:rPr>
          <w:rFonts w:eastAsiaTheme="minorHAnsi"/>
          <w:sz w:val="24"/>
          <w:szCs w:val="24"/>
          <w:lang w:val="sr-Cyrl-RS"/>
        </w:rPr>
        <w:t xml:space="preserve"> </w:t>
      </w:r>
      <w:r w:rsidRPr="006C1BBE">
        <w:rPr>
          <w:rFonts w:eastAsiaTheme="minorHAnsi"/>
          <w:sz w:val="24"/>
          <w:szCs w:val="24"/>
          <w:lang w:val="sr-Latn-RS"/>
        </w:rPr>
        <w:t xml:space="preserve">више </w:t>
      </w:r>
      <w:r>
        <w:rPr>
          <w:rFonts w:eastAsiaTheme="minorHAnsi"/>
          <w:sz w:val="24"/>
          <w:szCs w:val="24"/>
          <w:lang w:val="sr-Cyrl-RS"/>
        </w:rPr>
        <w:t>партија</w:t>
      </w:r>
      <w:r w:rsidRPr="006C1BBE">
        <w:rPr>
          <w:rFonts w:eastAsiaTheme="minorHAnsi"/>
          <w:sz w:val="24"/>
          <w:szCs w:val="24"/>
          <w:lang w:val="sr-Latn-RS"/>
        </w:rPr>
        <w:t xml:space="preserve">, </w:t>
      </w:r>
      <w:r w:rsidRPr="00AC33F1">
        <w:rPr>
          <w:rFonts w:eastAsiaTheme="minorHAnsi"/>
          <w:b/>
          <w:sz w:val="24"/>
          <w:szCs w:val="24"/>
          <w:lang w:val="sr-Latn-RS"/>
        </w:rPr>
        <w:t xml:space="preserve">као и да у истом поред медицинског средства обележи </w:t>
      </w:r>
      <w:r w:rsidRPr="00AC33F1">
        <w:rPr>
          <w:rFonts w:eastAsiaTheme="minorHAnsi"/>
          <w:b/>
          <w:sz w:val="24"/>
          <w:szCs w:val="24"/>
          <w:lang w:val="sr-Cyrl-RS"/>
        </w:rPr>
        <w:t>груп</w:t>
      </w:r>
      <w:r w:rsidR="00465616">
        <w:rPr>
          <w:rFonts w:eastAsiaTheme="minorHAnsi"/>
          <w:b/>
          <w:sz w:val="24"/>
          <w:szCs w:val="24"/>
          <w:lang w:val="sr-Cyrl-RS"/>
        </w:rPr>
        <w:t>у</w:t>
      </w:r>
      <w:r w:rsidRPr="00AC33F1">
        <w:rPr>
          <w:rFonts w:eastAsiaTheme="minorHAnsi"/>
          <w:b/>
          <w:sz w:val="24"/>
          <w:szCs w:val="24"/>
          <w:lang w:val="sr-Latn-RS"/>
        </w:rPr>
        <w:t xml:space="preserve"> и </w:t>
      </w:r>
      <w:r w:rsidR="00465616">
        <w:rPr>
          <w:rFonts w:eastAsiaTheme="minorHAnsi"/>
          <w:b/>
          <w:sz w:val="24"/>
          <w:szCs w:val="24"/>
          <w:lang w:val="sr-Cyrl-RS"/>
        </w:rPr>
        <w:t>партију</w:t>
      </w:r>
      <w:r w:rsidRPr="00AC33F1">
        <w:rPr>
          <w:rFonts w:eastAsiaTheme="minorHAnsi"/>
          <w:b/>
          <w:sz w:val="24"/>
          <w:szCs w:val="24"/>
          <w:lang w:val="sr-Cyrl-RS"/>
        </w:rPr>
        <w:t xml:space="preserve"> </w:t>
      </w:r>
      <w:r w:rsidRPr="00AC33F1">
        <w:rPr>
          <w:rFonts w:eastAsiaTheme="minorHAnsi"/>
          <w:b/>
          <w:sz w:val="24"/>
          <w:szCs w:val="24"/>
          <w:lang w:val="sr-Latn-RS"/>
        </w:rPr>
        <w:t>на коју се односи.</w:t>
      </w:r>
    </w:p>
    <w:p w:rsidR="001D6C7B" w:rsidRDefault="00AC33F1" w:rsidP="001D6C7B">
      <w:pPr>
        <w:autoSpaceDE w:val="0"/>
        <w:autoSpaceDN w:val="0"/>
        <w:adjustRightInd w:val="0"/>
        <w:jc w:val="both"/>
        <w:rPr>
          <w:rFonts w:eastAsiaTheme="minorHAnsi"/>
          <w:sz w:val="24"/>
          <w:szCs w:val="24"/>
          <w:lang w:val="sr-Cyrl-RS"/>
        </w:rPr>
      </w:pPr>
      <w:r w:rsidRPr="004243F6">
        <w:rPr>
          <w:rFonts w:eastAsiaTheme="minorHAnsi"/>
          <w:sz w:val="24"/>
          <w:szCs w:val="24"/>
          <w:lang w:val="sr-Cyrl-RS"/>
        </w:rPr>
        <w:tab/>
      </w:r>
      <w:r w:rsidR="009E0C5E" w:rsidRPr="004243F6">
        <w:rPr>
          <w:rFonts w:eastAsiaTheme="minorHAnsi"/>
          <w:b/>
          <w:sz w:val="24"/>
          <w:szCs w:val="24"/>
          <w:u w:val="single"/>
          <w:lang w:val="sr-Cyrl-RS"/>
        </w:rPr>
        <w:t>Напомена</w:t>
      </w:r>
      <w:r w:rsidRPr="004243F6">
        <w:rPr>
          <w:rFonts w:eastAsiaTheme="minorHAnsi"/>
          <w:sz w:val="24"/>
          <w:szCs w:val="24"/>
          <w:lang w:val="sr-Latn-RS"/>
        </w:rPr>
        <w:t>: Решење АЛИМС-а мора бити важеће у моменту отварања понуде, а уколико</w:t>
      </w:r>
      <w:r w:rsidRPr="004243F6">
        <w:rPr>
          <w:rFonts w:eastAsiaTheme="minorHAnsi"/>
          <w:sz w:val="24"/>
          <w:szCs w:val="24"/>
          <w:lang w:val="sr-Cyrl-RS"/>
        </w:rPr>
        <w:t xml:space="preserve"> </w:t>
      </w:r>
      <w:r w:rsidRPr="004243F6">
        <w:rPr>
          <w:rFonts w:eastAsiaTheme="minorHAnsi"/>
          <w:sz w:val="24"/>
          <w:szCs w:val="24"/>
          <w:lang w:val="sr-Latn-RS"/>
        </w:rPr>
        <w:t>Решење АЛИМС-а којим је дата дозвола за промет медицинског средства не покрива цео</w:t>
      </w:r>
      <w:r w:rsidRPr="004243F6">
        <w:rPr>
          <w:rFonts w:eastAsiaTheme="minorHAnsi"/>
          <w:sz w:val="24"/>
          <w:szCs w:val="24"/>
          <w:lang w:val="sr-Cyrl-RS"/>
        </w:rPr>
        <w:t xml:space="preserve"> </w:t>
      </w:r>
      <w:r w:rsidRPr="004243F6">
        <w:rPr>
          <w:rFonts w:eastAsiaTheme="minorHAnsi"/>
          <w:sz w:val="24"/>
          <w:szCs w:val="24"/>
          <w:lang w:val="sr-Latn-RS"/>
        </w:rPr>
        <w:t>уговорни период, понуђач је дужан да у роковима прописаним Законом о лековима и</w:t>
      </w:r>
      <w:r w:rsidRPr="004243F6">
        <w:rPr>
          <w:rFonts w:eastAsiaTheme="minorHAnsi"/>
          <w:sz w:val="24"/>
          <w:szCs w:val="24"/>
          <w:lang w:val="sr-Cyrl-RS"/>
        </w:rPr>
        <w:t xml:space="preserve"> </w:t>
      </w:r>
      <w:r w:rsidRPr="004243F6">
        <w:rPr>
          <w:rFonts w:eastAsiaTheme="minorHAnsi"/>
          <w:sz w:val="24"/>
          <w:szCs w:val="24"/>
          <w:lang w:val="sr-Latn-RS"/>
        </w:rPr>
        <w:t>медицинским средствима поднесе захтев за продужетак регистрације и о истом обавести</w:t>
      </w:r>
      <w:r w:rsidRPr="004243F6">
        <w:rPr>
          <w:rFonts w:eastAsiaTheme="minorHAnsi"/>
          <w:sz w:val="24"/>
          <w:szCs w:val="24"/>
          <w:lang w:val="sr-Cyrl-RS"/>
        </w:rPr>
        <w:t xml:space="preserve"> </w:t>
      </w:r>
      <w:r w:rsidRPr="004243F6">
        <w:rPr>
          <w:rFonts w:eastAsiaTheme="minorHAnsi"/>
          <w:sz w:val="24"/>
          <w:szCs w:val="24"/>
          <w:lang w:val="sr-Latn-RS"/>
        </w:rPr>
        <w:t>наручиоца (достави доказ да је наведени захтев поднет). По добијању Решења о обнови</w:t>
      </w:r>
      <w:r w:rsidRPr="004243F6">
        <w:rPr>
          <w:rFonts w:eastAsiaTheme="minorHAnsi"/>
          <w:sz w:val="24"/>
          <w:szCs w:val="24"/>
          <w:lang w:val="sr-Cyrl-RS"/>
        </w:rPr>
        <w:t xml:space="preserve"> </w:t>
      </w:r>
      <w:r w:rsidRPr="004243F6">
        <w:rPr>
          <w:rFonts w:eastAsiaTheme="minorHAnsi"/>
          <w:sz w:val="24"/>
          <w:szCs w:val="24"/>
          <w:lang w:val="sr-Latn-RS"/>
        </w:rPr>
        <w:t>дозволе, понуђач је дужан да достави исто наручиоцу. У супротном, уговор ће бити</w:t>
      </w:r>
      <w:r w:rsidRPr="004243F6">
        <w:rPr>
          <w:rFonts w:eastAsiaTheme="minorHAnsi"/>
          <w:sz w:val="24"/>
          <w:szCs w:val="24"/>
          <w:lang w:val="sr-Cyrl-RS"/>
        </w:rPr>
        <w:t xml:space="preserve"> </w:t>
      </w:r>
      <w:r w:rsidRPr="004243F6">
        <w:rPr>
          <w:rFonts w:eastAsiaTheme="minorHAnsi"/>
          <w:sz w:val="24"/>
          <w:szCs w:val="24"/>
          <w:lang w:val="sr-Latn-RS"/>
        </w:rPr>
        <w:t>раскинут.</w:t>
      </w:r>
    </w:p>
    <w:p w:rsidR="009D27F7" w:rsidRPr="009D27F7" w:rsidRDefault="009D27F7" w:rsidP="001D6C7B">
      <w:pPr>
        <w:autoSpaceDE w:val="0"/>
        <w:autoSpaceDN w:val="0"/>
        <w:adjustRightInd w:val="0"/>
        <w:jc w:val="both"/>
        <w:rPr>
          <w:rFonts w:eastAsiaTheme="minorHAnsi"/>
          <w:sz w:val="24"/>
          <w:szCs w:val="24"/>
          <w:lang w:val="sr-Cyrl-RS"/>
        </w:rPr>
      </w:pPr>
    </w:p>
    <w:p w:rsidR="001D6C7B" w:rsidRPr="005964AC" w:rsidRDefault="00BF2958" w:rsidP="001D6C7B">
      <w:pPr>
        <w:pStyle w:val="ListParagraph"/>
        <w:numPr>
          <w:ilvl w:val="0"/>
          <w:numId w:val="27"/>
        </w:numPr>
        <w:autoSpaceDE w:val="0"/>
        <w:autoSpaceDN w:val="0"/>
        <w:adjustRightInd w:val="0"/>
        <w:jc w:val="both"/>
        <w:rPr>
          <w:rFonts w:eastAsiaTheme="minorHAnsi"/>
          <w:i/>
          <w:lang w:val="sr-Latn-RS"/>
        </w:rPr>
      </w:pPr>
      <w:r w:rsidRPr="00694B54">
        <w:rPr>
          <w:rFonts w:eastAsia="Calibri"/>
          <w:lang w:val="sr-Latn-RS"/>
        </w:rPr>
        <w:t>Поседовање ИСО-</w:t>
      </w:r>
      <w:r w:rsidRPr="00694B54">
        <w:rPr>
          <w:rFonts w:eastAsia="Calibri"/>
          <w:lang w:val="sr-Cyrl-RS"/>
        </w:rPr>
        <w:t xml:space="preserve"> </w:t>
      </w:r>
      <w:r w:rsidRPr="00694B54">
        <w:rPr>
          <w:rFonts w:eastAsia="Calibri"/>
          <w:lang w:val="sr-Latn-RS"/>
        </w:rPr>
        <w:t>9001</w:t>
      </w:r>
      <w:r w:rsidRPr="00694B54">
        <w:rPr>
          <w:rFonts w:eastAsia="Calibri"/>
          <w:lang w:val="sr-Cyrl-RS"/>
        </w:rPr>
        <w:t xml:space="preserve"> и </w:t>
      </w:r>
      <w:r w:rsidRPr="00694B54">
        <w:rPr>
          <w:rFonts w:eastAsia="Calibri"/>
          <w:lang w:val="sr-Latn-RS"/>
        </w:rPr>
        <w:t>ИСО 1400</w:t>
      </w:r>
      <w:r w:rsidRPr="00694B54">
        <w:rPr>
          <w:rFonts w:eastAsia="Calibri"/>
          <w:lang w:val="sr-Cyrl-RS"/>
        </w:rPr>
        <w:t>1 –</w:t>
      </w:r>
      <w:r w:rsidRPr="00694B54">
        <w:rPr>
          <w:iCs/>
          <w:lang w:val="sr-Cyrl-CS"/>
        </w:rPr>
        <w:t xml:space="preserve"> за понуђача – </w:t>
      </w:r>
      <w:r w:rsidRPr="00694B54">
        <w:rPr>
          <w:b/>
          <w:iCs/>
          <w:lang w:val="sr-Latn-RS"/>
        </w:rPr>
        <w:t>(</w:t>
      </w:r>
      <w:r w:rsidRPr="00694B54">
        <w:rPr>
          <w:b/>
          <w:iCs/>
          <w:lang w:val="sr-Cyrl-RS"/>
        </w:rPr>
        <w:t>ИСО 14001 за групе добара: 1,</w:t>
      </w:r>
      <w:r w:rsidRPr="001D6C7B">
        <w:rPr>
          <w:b/>
          <w:iCs/>
          <w:lang w:val="sr-Cyrl-RS"/>
        </w:rPr>
        <w:t xml:space="preserve"> 2, 3, 4. и 6) </w:t>
      </w:r>
      <w:r w:rsidRPr="001D6C7B">
        <w:rPr>
          <w:b/>
          <w:iCs/>
          <w:lang w:val="sr-Latn-RS"/>
        </w:rPr>
        <w:t xml:space="preserve">- </w:t>
      </w:r>
      <w:r w:rsidRPr="001D6C7B">
        <w:rPr>
          <w:b/>
          <w:iCs/>
          <w:lang w:val="sr-Cyrl-CS"/>
        </w:rPr>
        <w:t>доставити у виду неоверене фотокопије.</w:t>
      </w:r>
    </w:p>
    <w:p w:rsidR="005964AC" w:rsidRDefault="005964AC" w:rsidP="005964AC">
      <w:pPr>
        <w:pStyle w:val="ListParagraph"/>
        <w:autoSpaceDE w:val="0"/>
        <w:autoSpaceDN w:val="0"/>
        <w:adjustRightInd w:val="0"/>
        <w:jc w:val="both"/>
        <w:rPr>
          <w:rFonts w:eastAsiaTheme="minorHAnsi"/>
          <w:i/>
          <w:lang w:val="sr-Cyrl-RS"/>
        </w:rPr>
      </w:pPr>
    </w:p>
    <w:p w:rsidR="009D27F7" w:rsidRPr="009D27F7" w:rsidRDefault="009D27F7" w:rsidP="005964AC">
      <w:pPr>
        <w:pStyle w:val="ListParagraph"/>
        <w:autoSpaceDE w:val="0"/>
        <w:autoSpaceDN w:val="0"/>
        <w:adjustRightInd w:val="0"/>
        <w:jc w:val="both"/>
        <w:rPr>
          <w:rFonts w:eastAsiaTheme="minorHAnsi"/>
          <w:i/>
          <w:lang w:val="sr-Cyrl-RS"/>
        </w:rPr>
      </w:pPr>
    </w:p>
    <w:p w:rsidR="007D69A0" w:rsidRPr="00872F23" w:rsidRDefault="007D69A0" w:rsidP="007D69A0">
      <w:pPr>
        <w:suppressAutoHyphens/>
        <w:jc w:val="both"/>
        <w:rPr>
          <w:b/>
          <w:sz w:val="24"/>
          <w:szCs w:val="24"/>
          <w:lang w:val="sr-Cyrl-RS"/>
        </w:rPr>
      </w:pPr>
      <w:r w:rsidRPr="00872F23">
        <w:rPr>
          <w:b/>
          <w:sz w:val="24"/>
          <w:szCs w:val="24"/>
          <w:lang w:val="sr-Latn-RS"/>
        </w:rPr>
        <w:tab/>
      </w:r>
      <w:r>
        <w:rPr>
          <w:b/>
          <w:sz w:val="24"/>
          <w:szCs w:val="24"/>
          <w:lang w:val="sr-Cyrl-RS"/>
        </w:rPr>
        <w:t>Обавезни у</w:t>
      </w:r>
      <w:r w:rsidRPr="00872F23">
        <w:rPr>
          <w:b/>
          <w:sz w:val="24"/>
          <w:szCs w:val="24"/>
          <w:lang w:val="sr-Cyrl-RS"/>
        </w:rPr>
        <w:t>слови:</w:t>
      </w:r>
    </w:p>
    <w:p w:rsidR="007D69A0" w:rsidRDefault="007D69A0" w:rsidP="00382AF4">
      <w:pPr>
        <w:pStyle w:val="ListParagraph"/>
        <w:jc w:val="both"/>
        <w:rPr>
          <w:b/>
          <w:iCs/>
          <w:lang w:val="sr-Latn-RS"/>
        </w:rPr>
      </w:pPr>
    </w:p>
    <w:p w:rsidR="009D27F7" w:rsidRDefault="00986171" w:rsidP="007D69A0">
      <w:pPr>
        <w:pStyle w:val="ListParagraph"/>
        <w:jc w:val="both"/>
        <w:rPr>
          <w:b/>
          <w:u w:val="single"/>
          <w:lang w:val="sr-Cyrl-RS" w:eastAsia="sr-Latn-CS"/>
        </w:rPr>
      </w:pPr>
      <w:r w:rsidRPr="00037A7A">
        <w:rPr>
          <w:b/>
          <w:u w:val="single"/>
          <w:lang w:val="sr-Cyrl-RS" w:eastAsia="sr-Latn-CS"/>
        </w:rPr>
        <w:t xml:space="preserve">За групу добара </w:t>
      </w:r>
      <w:r w:rsidRPr="00037A7A">
        <w:rPr>
          <w:b/>
          <w:u w:val="single"/>
          <w:lang w:val="sr-Latn-RS" w:eastAsia="sr-Latn-CS"/>
        </w:rPr>
        <w:t>II</w:t>
      </w:r>
      <w:r w:rsidR="001079CF" w:rsidRPr="00037A7A">
        <w:rPr>
          <w:b/>
          <w:u w:val="single"/>
          <w:lang w:val="sr-Cyrl-RS" w:eastAsia="sr-Latn-CS"/>
        </w:rPr>
        <w:t xml:space="preserve"> – </w:t>
      </w:r>
    </w:p>
    <w:p w:rsidR="00037A7A" w:rsidRPr="00037A7A" w:rsidRDefault="00037A7A" w:rsidP="007D69A0">
      <w:pPr>
        <w:pStyle w:val="ListParagraph"/>
        <w:jc w:val="both"/>
        <w:rPr>
          <w:b/>
          <w:u w:val="single"/>
          <w:lang w:val="sr-Cyrl-RS" w:eastAsia="sr-Latn-CS"/>
        </w:rPr>
      </w:pPr>
    </w:p>
    <w:p w:rsidR="007D69A0" w:rsidRDefault="009D27F7" w:rsidP="007D69A0">
      <w:pPr>
        <w:pStyle w:val="ListParagraph"/>
        <w:jc w:val="both"/>
        <w:rPr>
          <w:lang w:val="sr-Latn-RS" w:eastAsia="sr-Latn-CS"/>
        </w:rPr>
      </w:pPr>
      <w:r>
        <w:rPr>
          <w:b/>
          <w:sz w:val="23"/>
          <w:szCs w:val="23"/>
          <w:lang w:val="sr-Cyrl-RS" w:eastAsia="sr-Latn-CS"/>
        </w:rPr>
        <w:t>П</w:t>
      </w:r>
      <w:r w:rsidR="001079CF">
        <w:rPr>
          <w:b/>
          <w:sz w:val="23"/>
          <w:szCs w:val="23"/>
          <w:lang w:val="sr-Cyrl-RS" w:eastAsia="sr-Latn-CS"/>
        </w:rPr>
        <w:t xml:space="preserve">артија </w:t>
      </w:r>
      <w:r w:rsidR="001079CF">
        <w:rPr>
          <w:b/>
          <w:sz w:val="23"/>
          <w:szCs w:val="23"/>
          <w:lang w:val="sr-Latn-RS" w:eastAsia="sr-Latn-CS"/>
        </w:rPr>
        <w:t>1</w:t>
      </w:r>
      <w:r w:rsidR="00EA00B0">
        <w:rPr>
          <w:b/>
          <w:sz w:val="23"/>
          <w:szCs w:val="23"/>
          <w:lang w:val="sr-Cyrl-RS" w:eastAsia="sr-Latn-CS"/>
        </w:rPr>
        <w:t>:</w:t>
      </w:r>
    </w:p>
    <w:p w:rsidR="001079CF" w:rsidRDefault="007D69A0" w:rsidP="007D69A0">
      <w:pPr>
        <w:pStyle w:val="ListParagraph"/>
        <w:ind w:left="0"/>
        <w:jc w:val="both"/>
        <w:rPr>
          <w:lang w:val="sr-Cyrl-RS" w:eastAsia="sr-Latn-CS"/>
        </w:rPr>
      </w:pPr>
      <w:r>
        <w:rPr>
          <w:lang w:val="sr-Latn-RS" w:eastAsia="sr-Latn-CS"/>
        </w:rPr>
        <w:t>-</w:t>
      </w:r>
      <w:r>
        <w:rPr>
          <w:lang w:val="sr-Latn-RS" w:eastAsia="sr-Latn-CS"/>
        </w:rPr>
        <w:tab/>
      </w:r>
      <w:r w:rsidR="007C0C92">
        <w:rPr>
          <w:lang w:val="sr-Cyrl-RS"/>
        </w:rPr>
        <w:t xml:space="preserve">Понуђач је у обавези да испоручује по две различите серије серума од 1 до </w:t>
      </w:r>
      <w:r w:rsidR="00D72CF9">
        <w:rPr>
          <w:lang w:val="sr-Cyrl-RS"/>
        </w:rPr>
        <w:t>5</w:t>
      </w:r>
      <w:r w:rsidR="001079CF">
        <w:rPr>
          <w:lang w:val="sr-Cyrl-RS" w:eastAsia="sr-Latn-CS"/>
        </w:rPr>
        <w:t>,</w:t>
      </w:r>
    </w:p>
    <w:p w:rsidR="001079CF" w:rsidRPr="007C0C92" w:rsidRDefault="007D69A0" w:rsidP="007D69A0">
      <w:pPr>
        <w:suppressAutoHyphens/>
        <w:spacing w:line="100" w:lineRule="atLeast"/>
        <w:jc w:val="both"/>
        <w:rPr>
          <w:sz w:val="24"/>
          <w:szCs w:val="24"/>
          <w:lang w:val="sr-Cyrl-RS" w:eastAsia="sr-Latn-CS"/>
        </w:rPr>
      </w:pPr>
      <w:r w:rsidRPr="007C0C92">
        <w:rPr>
          <w:sz w:val="24"/>
          <w:szCs w:val="24"/>
          <w:lang w:val="sr-Latn-RS" w:eastAsia="sr-Latn-CS"/>
        </w:rPr>
        <w:t>-</w:t>
      </w:r>
      <w:r w:rsidRPr="007C0C92">
        <w:rPr>
          <w:sz w:val="24"/>
          <w:szCs w:val="24"/>
          <w:lang w:val="sr-Latn-RS" w:eastAsia="sr-Latn-CS"/>
        </w:rPr>
        <w:tab/>
      </w:r>
      <w:r w:rsidR="00C95D91">
        <w:rPr>
          <w:sz w:val="24"/>
          <w:szCs w:val="24"/>
          <w:lang w:val="sr-Cyrl-RS" w:eastAsia="sr-Latn-CS"/>
        </w:rPr>
        <w:t>Бромелин мора бити у форми солуције</w:t>
      </w:r>
      <w:r w:rsidR="001079CF" w:rsidRPr="007C0C92">
        <w:rPr>
          <w:sz w:val="24"/>
          <w:szCs w:val="24"/>
          <w:lang w:val="sr-Cyrl-RS" w:eastAsia="sr-Latn-CS"/>
        </w:rPr>
        <w:t>,</w:t>
      </w:r>
    </w:p>
    <w:p w:rsidR="001079CF" w:rsidRPr="007C0C92" w:rsidRDefault="001079CF" w:rsidP="001079CF">
      <w:pPr>
        <w:jc w:val="both"/>
        <w:rPr>
          <w:sz w:val="24"/>
          <w:szCs w:val="24"/>
          <w:lang w:val="sr-Cyrl-RS"/>
        </w:rPr>
      </w:pPr>
      <w:r w:rsidRPr="007C0C92">
        <w:rPr>
          <w:sz w:val="24"/>
          <w:szCs w:val="24"/>
          <w:lang w:val="sr-Cyrl-CS"/>
        </w:rPr>
        <w:t>-</w:t>
      </w:r>
      <w:r w:rsidRPr="007C0C92">
        <w:rPr>
          <w:sz w:val="24"/>
          <w:szCs w:val="24"/>
          <w:lang w:val="sr-Cyrl-CS"/>
        </w:rPr>
        <w:tab/>
        <w:t>Понуђач мора доставити доказ да су серуми коришћени у најмање 2 Завода /Институт за трансфузију крви и у другим Службама за трансфузију крви.</w:t>
      </w:r>
    </w:p>
    <w:p w:rsidR="00C95D91" w:rsidRDefault="001079CF" w:rsidP="001079CF">
      <w:pPr>
        <w:suppressAutoHyphens/>
        <w:jc w:val="both"/>
        <w:rPr>
          <w:sz w:val="24"/>
          <w:szCs w:val="24"/>
          <w:lang w:val="sr-Latn-RS"/>
        </w:rPr>
      </w:pPr>
      <w:r w:rsidRPr="007C0C92">
        <w:rPr>
          <w:sz w:val="24"/>
          <w:szCs w:val="24"/>
          <w:lang w:val="sr-Cyrl-CS"/>
        </w:rPr>
        <w:t>-</w:t>
      </w:r>
      <w:r w:rsidRPr="007C0C92">
        <w:rPr>
          <w:sz w:val="24"/>
          <w:szCs w:val="24"/>
          <w:lang w:val="sr-Cyrl-CS"/>
        </w:rPr>
        <w:tab/>
        <w:t>Понуђ</w:t>
      </w:r>
      <w:r w:rsidR="00C95D91">
        <w:rPr>
          <w:sz w:val="24"/>
          <w:szCs w:val="24"/>
          <w:lang w:val="sr-Cyrl-CS"/>
        </w:rPr>
        <w:t xml:space="preserve">ени реагенси морају имати титар од мин. </w:t>
      </w:r>
      <w:r w:rsidR="00C95D91">
        <w:rPr>
          <w:sz w:val="24"/>
          <w:szCs w:val="24"/>
          <w:lang w:val="sr-Latn-RS"/>
        </w:rPr>
        <w:t>„Anti A, Anti B, Anti AB 1:512, Anti D 1:128, Anti C,c,E,e 1:32, AHG 1:256“</w:t>
      </w:r>
    </w:p>
    <w:p w:rsidR="00C95D91" w:rsidRDefault="001079CF" w:rsidP="001079CF">
      <w:pPr>
        <w:suppressAutoHyphens/>
        <w:jc w:val="both"/>
        <w:rPr>
          <w:sz w:val="24"/>
          <w:szCs w:val="24"/>
          <w:lang w:val="sr-Cyrl-RS"/>
        </w:rPr>
      </w:pPr>
      <w:r w:rsidRPr="007C0C92">
        <w:rPr>
          <w:sz w:val="24"/>
          <w:szCs w:val="24"/>
          <w:lang w:val="sr-Cyrl-RS"/>
        </w:rPr>
        <w:t>-</w:t>
      </w:r>
      <w:r w:rsidRPr="007C0C92">
        <w:rPr>
          <w:sz w:val="24"/>
          <w:szCs w:val="24"/>
          <w:lang w:val="sr-Cyrl-RS"/>
        </w:rPr>
        <w:tab/>
      </w:r>
      <w:r w:rsidR="00C95D91">
        <w:rPr>
          <w:sz w:val="24"/>
          <w:szCs w:val="24"/>
          <w:lang w:val="sr-Cyrl-RS"/>
        </w:rPr>
        <w:t>Понуђач је у обавези да достави писана упутства на српском језику</w:t>
      </w:r>
    </w:p>
    <w:p w:rsidR="00382AF4" w:rsidRDefault="00382AF4" w:rsidP="00382AF4">
      <w:pPr>
        <w:pStyle w:val="ListParagraph"/>
        <w:jc w:val="both"/>
        <w:rPr>
          <w:b/>
          <w:iCs/>
          <w:lang w:val="sr-Cyrl-CS"/>
        </w:rPr>
      </w:pPr>
    </w:p>
    <w:p w:rsidR="00C95D91" w:rsidRPr="00382AF4" w:rsidRDefault="00C95D91" w:rsidP="00382AF4">
      <w:pPr>
        <w:pStyle w:val="ListParagraph"/>
        <w:jc w:val="both"/>
        <w:rPr>
          <w:b/>
          <w:iCs/>
          <w:lang w:val="sr-Cyrl-CS"/>
        </w:rPr>
      </w:pPr>
    </w:p>
    <w:p w:rsidR="00BF2958" w:rsidRDefault="00BF2958" w:rsidP="00BF2958">
      <w:pPr>
        <w:rPr>
          <w:sz w:val="24"/>
          <w:szCs w:val="24"/>
          <w:lang w:val="sr-Cyrl-CS"/>
        </w:rPr>
      </w:pPr>
    </w:p>
    <w:p w:rsidR="009D27F7" w:rsidRDefault="00A05A01" w:rsidP="00BF2958">
      <w:pPr>
        <w:rPr>
          <w:b/>
          <w:sz w:val="24"/>
          <w:szCs w:val="24"/>
          <w:u w:val="single"/>
          <w:lang w:val="sr-Cyrl-RS"/>
        </w:rPr>
      </w:pPr>
      <w:r w:rsidRPr="00037A7A">
        <w:rPr>
          <w:b/>
          <w:sz w:val="24"/>
          <w:szCs w:val="24"/>
          <w:lang w:val="sr-Cyrl-CS"/>
        </w:rPr>
        <w:lastRenderedPageBreak/>
        <w:tab/>
      </w:r>
      <w:r w:rsidRPr="00037A7A">
        <w:rPr>
          <w:b/>
          <w:sz w:val="24"/>
          <w:szCs w:val="24"/>
          <w:u w:val="single"/>
          <w:lang w:val="sr-Cyrl-CS"/>
        </w:rPr>
        <w:t xml:space="preserve">За групу добара </w:t>
      </w:r>
      <w:r w:rsidRPr="00037A7A">
        <w:rPr>
          <w:b/>
          <w:sz w:val="24"/>
          <w:szCs w:val="24"/>
          <w:u w:val="single"/>
          <w:lang w:val="sr-Latn-RS"/>
        </w:rPr>
        <w:t>III</w:t>
      </w:r>
      <w:r w:rsidRPr="00037A7A">
        <w:rPr>
          <w:b/>
          <w:sz w:val="24"/>
          <w:szCs w:val="24"/>
          <w:u w:val="single"/>
          <w:lang w:val="sr-Cyrl-RS"/>
        </w:rPr>
        <w:t xml:space="preserve"> – </w:t>
      </w:r>
    </w:p>
    <w:p w:rsidR="00037A7A" w:rsidRPr="00037A7A" w:rsidRDefault="00037A7A" w:rsidP="00BF2958">
      <w:pPr>
        <w:rPr>
          <w:b/>
          <w:sz w:val="24"/>
          <w:szCs w:val="24"/>
          <w:u w:val="single"/>
          <w:lang w:val="sr-Cyrl-RS"/>
        </w:rPr>
      </w:pPr>
    </w:p>
    <w:p w:rsidR="00284DFA" w:rsidRDefault="00982FB8" w:rsidP="009D27F7">
      <w:pPr>
        <w:ind w:firstLine="708"/>
        <w:jc w:val="both"/>
        <w:rPr>
          <w:b/>
          <w:iCs/>
          <w:sz w:val="24"/>
          <w:szCs w:val="24"/>
          <w:lang w:val="sr-Latn-RS"/>
        </w:rPr>
      </w:pPr>
      <w:r>
        <w:rPr>
          <w:b/>
          <w:iCs/>
          <w:sz w:val="24"/>
          <w:szCs w:val="24"/>
          <w:lang w:val="sr-Cyrl-RS"/>
        </w:rPr>
        <w:t xml:space="preserve">Партија </w:t>
      </w:r>
      <w:r w:rsidR="009D27F7">
        <w:rPr>
          <w:b/>
          <w:iCs/>
          <w:sz w:val="24"/>
          <w:szCs w:val="24"/>
          <w:lang w:val="sr-Cyrl-RS"/>
        </w:rPr>
        <w:t>1</w:t>
      </w:r>
      <w:r w:rsidR="0089315B">
        <w:rPr>
          <w:b/>
          <w:iCs/>
          <w:sz w:val="24"/>
          <w:szCs w:val="24"/>
          <w:lang w:val="sr-Cyrl-RS"/>
        </w:rPr>
        <w:t>1</w:t>
      </w:r>
      <w:r w:rsidR="009D27F7">
        <w:rPr>
          <w:b/>
          <w:iCs/>
          <w:sz w:val="24"/>
          <w:szCs w:val="24"/>
          <w:lang w:val="sr-Cyrl-RS"/>
        </w:rPr>
        <w:t xml:space="preserve"> : </w:t>
      </w:r>
    </w:p>
    <w:p w:rsidR="009D27F7" w:rsidRPr="00872F23" w:rsidRDefault="009D27F7" w:rsidP="009D27F7">
      <w:pPr>
        <w:ind w:firstLine="708"/>
        <w:jc w:val="both"/>
        <w:rPr>
          <w:iCs/>
          <w:sz w:val="24"/>
          <w:szCs w:val="24"/>
          <w:lang w:val="sr-Cyrl-RS"/>
        </w:rPr>
      </w:pPr>
      <w:r w:rsidRPr="00872F23">
        <w:rPr>
          <w:iCs/>
          <w:sz w:val="24"/>
          <w:szCs w:val="24"/>
          <w:lang w:val="sr-Cyrl-RS"/>
        </w:rPr>
        <w:t>Испорука готових плоча крвног агара мора да бити једном недељно.</w:t>
      </w:r>
      <w:r w:rsidR="00982FB8">
        <w:rPr>
          <w:iCs/>
          <w:sz w:val="24"/>
          <w:szCs w:val="24"/>
          <w:lang w:val="sr-Cyrl-RS"/>
        </w:rPr>
        <w:t xml:space="preserve"> Понуђач је дужан да достави на коришћење фрижидер за чување готових подлога капацитета минимум 250 лит. за време трајања уговора.</w:t>
      </w:r>
    </w:p>
    <w:p w:rsidR="00953CC6" w:rsidRDefault="00953CC6" w:rsidP="00953CC6">
      <w:pPr>
        <w:ind w:firstLine="708"/>
        <w:jc w:val="both"/>
        <w:rPr>
          <w:b/>
          <w:iCs/>
          <w:sz w:val="24"/>
          <w:szCs w:val="24"/>
          <w:lang w:val="sr-Latn-RS"/>
        </w:rPr>
      </w:pPr>
    </w:p>
    <w:p w:rsidR="00953CC6" w:rsidRPr="00982FB8" w:rsidRDefault="00953CC6" w:rsidP="00953CC6">
      <w:pPr>
        <w:ind w:firstLine="708"/>
        <w:jc w:val="both"/>
        <w:rPr>
          <w:b/>
          <w:iCs/>
          <w:sz w:val="24"/>
          <w:szCs w:val="24"/>
          <w:lang w:val="sr-Cyrl-RS"/>
        </w:rPr>
      </w:pPr>
      <w:r>
        <w:rPr>
          <w:b/>
          <w:iCs/>
          <w:sz w:val="24"/>
          <w:szCs w:val="24"/>
          <w:lang w:val="sr-Cyrl-RS"/>
        </w:rPr>
        <w:t xml:space="preserve">Партија </w:t>
      </w:r>
      <w:r w:rsidR="0089315B">
        <w:rPr>
          <w:b/>
          <w:iCs/>
          <w:sz w:val="24"/>
          <w:szCs w:val="24"/>
          <w:lang w:val="sr-Cyrl-RS"/>
        </w:rPr>
        <w:t>19</w:t>
      </w:r>
      <w:r>
        <w:rPr>
          <w:b/>
          <w:iCs/>
          <w:sz w:val="24"/>
          <w:szCs w:val="24"/>
          <w:lang w:val="sr-Cyrl-RS"/>
        </w:rPr>
        <w:t xml:space="preserve">: </w:t>
      </w:r>
    </w:p>
    <w:p w:rsidR="00953CC6" w:rsidRDefault="00953CC6" w:rsidP="00953CC6">
      <w:pPr>
        <w:rPr>
          <w:iCs/>
          <w:sz w:val="24"/>
          <w:szCs w:val="24"/>
          <w:lang w:val="sr-Cyrl-RS"/>
        </w:rPr>
      </w:pPr>
      <w:r>
        <w:rPr>
          <w:iCs/>
          <w:sz w:val="24"/>
          <w:szCs w:val="24"/>
          <w:lang w:val="sr-Cyrl-RS"/>
        </w:rPr>
        <w:tab/>
        <w:t>Оригинални кит треба да садржи брисеве унутар оригиналног паковања.</w:t>
      </w:r>
    </w:p>
    <w:p w:rsidR="00953CC6" w:rsidRDefault="00953CC6" w:rsidP="00953CC6">
      <w:pPr>
        <w:rPr>
          <w:iCs/>
          <w:sz w:val="24"/>
          <w:szCs w:val="24"/>
          <w:lang w:val="sr-Cyrl-RS"/>
        </w:rPr>
      </w:pPr>
      <w:r>
        <w:rPr>
          <w:iCs/>
          <w:sz w:val="24"/>
          <w:szCs w:val="24"/>
          <w:lang w:val="sr-Cyrl-RS"/>
        </w:rPr>
        <w:tab/>
        <w:t>Доставити фотокопију упутства</w:t>
      </w:r>
    </w:p>
    <w:p w:rsidR="009D27F7" w:rsidRDefault="009D27F7" w:rsidP="00BF2958">
      <w:pPr>
        <w:rPr>
          <w:b/>
          <w:sz w:val="24"/>
          <w:szCs w:val="24"/>
          <w:lang w:val="sr-Cyrl-RS"/>
        </w:rPr>
      </w:pPr>
    </w:p>
    <w:p w:rsidR="00953CC6" w:rsidRPr="00982FB8" w:rsidRDefault="00953CC6" w:rsidP="00953CC6">
      <w:pPr>
        <w:ind w:firstLine="708"/>
        <w:jc w:val="both"/>
        <w:rPr>
          <w:b/>
          <w:iCs/>
          <w:sz w:val="24"/>
          <w:szCs w:val="24"/>
          <w:lang w:val="sr-Cyrl-RS"/>
        </w:rPr>
      </w:pPr>
      <w:r>
        <w:rPr>
          <w:b/>
          <w:iCs/>
          <w:sz w:val="24"/>
          <w:szCs w:val="24"/>
          <w:lang w:val="sr-Cyrl-RS"/>
        </w:rPr>
        <w:t>Партија 3</w:t>
      </w:r>
      <w:r w:rsidR="0089315B">
        <w:rPr>
          <w:b/>
          <w:iCs/>
          <w:sz w:val="24"/>
          <w:szCs w:val="24"/>
          <w:lang w:val="sr-Cyrl-RS"/>
        </w:rPr>
        <w:t>5</w:t>
      </w:r>
      <w:r>
        <w:rPr>
          <w:b/>
          <w:iCs/>
          <w:sz w:val="24"/>
          <w:szCs w:val="24"/>
          <w:lang w:val="sr-Cyrl-RS"/>
        </w:rPr>
        <w:t xml:space="preserve">: </w:t>
      </w:r>
    </w:p>
    <w:p w:rsidR="00953CC6" w:rsidRDefault="00953CC6" w:rsidP="00953CC6">
      <w:pPr>
        <w:rPr>
          <w:iCs/>
          <w:sz w:val="24"/>
          <w:szCs w:val="24"/>
          <w:lang w:val="sr-Cyrl-RS"/>
        </w:rPr>
      </w:pPr>
      <w:r>
        <w:rPr>
          <w:iCs/>
          <w:sz w:val="24"/>
          <w:szCs w:val="24"/>
          <w:lang w:val="sr-Cyrl-RS"/>
        </w:rPr>
        <w:tab/>
        <w:t>Потребно је да тест не захтева термотестирање у воденом купатилу када се ради идентификација са петри плоче.</w:t>
      </w:r>
    </w:p>
    <w:p w:rsidR="00953CC6" w:rsidRDefault="00953CC6" w:rsidP="00953CC6">
      <w:pPr>
        <w:rPr>
          <w:iCs/>
          <w:sz w:val="24"/>
          <w:szCs w:val="24"/>
          <w:lang w:val="sr-Cyrl-RS"/>
        </w:rPr>
      </w:pPr>
      <w:r>
        <w:rPr>
          <w:iCs/>
          <w:sz w:val="24"/>
          <w:szCs w:val="24"/>
          <w:lang w:val="sr-Cyrl-RS"/>
        </w:rPr>
        <w:tab/>
        <w:t>Доставити фотокопију упутства</w:t>
      </w:r>
    </w:p>
    <w:p w:rsidR="00953CC6" w:rsidRDefault="00953CC6" w:rsidP="00BF2958">
      <w:pPr>
        <w:rPr>
          <w:b/>
          <w:sz w:val="24"/>
          <w:szCs w:val="24"/>
          <w:lang w:val="sr-Cyrl-RS"/>
        </w:rPr>
      </w:pPr>
    </w:p>
    <w:p w:rsidR="00982FB8" w:rsidRPr="00982FB8" w:rsidRDefault="0089315B" w:rsidP="00982FB8">
      <w:pPr>
        <w:ind w:firstLine="708"/>
        <w:jc w:val="both"/>
        <w:rPr>
          <w:b/>
          <w:iCs/>
          <w:sz w:val="24"/>
          <w:szCs w:val="24"/>
          <w:lang w:val="sr-Cyrl-RS"/>
        </w:rPr>
      </w:pPr>
      <w:r>
        <w:rPr>
          <w:b/>
          <w:iCs/>
          <w:sz w:val="24"/>
          <w:szCs w:val="24"/>
          <w:lang w:val="sr-Cyrl-RS"/>
        </w:rPr>
        <w:t>Партија 37</w:t>
      </w:r>
      <w:r w:rsidR="00982FB8">
        <w:rPr>
          <w:b/>
          <w:iCs/>
          <w:sz w:val="24"/>
          <w:szCs w:val="24"/>
          <w:lang w:val="sr-Cyrl-RS"/>
        </w:rPr>
        <w:t xml:space="preserve">: </w:t>
      </w:r>
    </w:p>
    <w:p w:rsidR="00982FB8" w:rsidRDefault="00982FB8" w:rsidP="00982FB8">
      <w:pPr>
        <w:rPr>
          <w:iCs/>
          <w:sz w:val="24"/>
          <w:szCs w:val="24"/>
          <w:lang w:val="sr-Cyrl-RS"/>
        </w:rPr>
      </w:pPr>
      <w:r>
        <w:rPr>
          <w:iCs/>
          <w:sz w:val="24"/>
          <w:szCs w:val="24"/>
          <w:lang w:val="sr-Cyrl-RS"/>
        </w:rPr>
        <w:tab/>
        <w:t>Тест мора да садржи позитивну контролу у оквиру кутије.</w:t>
      </w:r>
    </w:p>
    <w:p w:rsidR="00982FB8" w:rsidRDefault="00982FB8" w:rsidP="00982FB8">
      <w:pPr>
        <w:rPr>
          <w:iCs/>
          <w:sz w:val="24"/>
          <w:szCs w:val="24"/>
          <w:lang w:val="sr-Cyrl-RS"/>
        </w:rPr>
      </w:pPr>
      <w:r>
        <w:rPr>
          <w:iCs/>
          <w:sz w:val="24"/>
          <w:szCs w:val="24"/>
          <w:lang w:val="sr-Cyrl-RS"/>
        </w:rPr>
        <w:tab/>
        <w:t>Доставити фотокопију упутства</w:t>
      </w:r>
    </w:p>
    <w:p w:rsidR="00982FB8" w:rsidRDefault="00982FB8" w:rsidP="00982FB8">
      <w:pPr>
        <w:rPr>
          <w:b/>
          <w:sz w:val="24"/>
          <w:szCs w:val="24"/>
          <w:lang w:val="sr-Cyrl-RS"/>
        </w:rPr>
      </w:pPr>
    </w:p>
    <w:p w:rsidR="00953CC6" w:rsidRPr="00982FB8" w:rsidRDefault="00953CC6" w:rsidP="00953CC6">
      <w:pPr>
        <w:ind w:firstLine="708"/>
        <w:jc w:val="both"/>
        <w:rPr>
          <w:b/>
          <w:iCs/>
          <w:sz w:val="24"/>
          <w:szCs w:val="24"/>
          <w:lang w:val="sr-Cyrl-RS"/>
        </w:rPr>
      </w:pPr>
      <w:r>
        <w:rPr>
          <w:b/>
          <w:iCs/>
          <w:sz w:val="24"/>
          <w:szCs w:val="24"/>
          <w:lang w:val="sr-Cyrl-RS"/>
        </w:rPr>
        <w:t>Партија 4</w:t>
      </w:r>
      <w:r w:rsidR="0089315B">
        <w:rPr>
          <w:b/>
          <w:iCs/>
          <w:sz w:val="24"/>
          <w:szCs w:val="24"/>
          <w:lang w:val="sr-Cyrl-RS"/>
        </w:rPr>
        <w:t>0</w:t>
      </w:r>
      <w:r>
        <w:rPr>
          <w:b/>
          <w:iCs/>
          <w:sz w:val="24"/>
          <w:szCs w:val="24"/>
          <w:lang w:val="sr-Cyrl-RS"/>
        </w:rPr>
        <w:t xml:space="preserve">: </w:t>
      </w:r>
    </w:p>
    <w:p w:rsidR="00953CC6" w:rsidRDefault="00953CC6" w:rsidP="00953CC6">
      <w:pPr>
        <w:rPr>
          <w:iCs/>
          <w:sz w:val="24"/>
          <w:szCs w:val="24"/>
          <w:lang w:val="sr-Cyrl-RS"/>
        </w:rPr>
      </w:pPr>
      <w:r>
        <w:rPr>
          <w:iCs/>
          <w:sz w:val="24"/>
          <w:szCs w:val="24"/>
          <w:lang w:val="sr-Cyrl-RS"/>
        </w:rPr>
        <w:tab/>
        <w:t>Потребно је да тест садржи позитивну контролу у оквиру кутије и одвојена поља на плочи за идентификацију Токсина А и Токсина Б.</w:t>
      </w:r>
    </w:p>
    <w:p w:rsidR="00953CC6" w:rsidRDefault="00953CC6" w:rsidP="00953CC6">
      <w:pPr>
        <w:rPr>
          <w:iCs/>
          <w:sz w:val="24"/>
          <w:szCs w:val="24"/>
          <w:lang w:val="sr-Cyrl-RS"/>
        </w:rPr>
      </w:pPr>
      <w:r>
        <w:rPr>
          <w:iCs/>
          <w:sz w:val="24"/>
          <w:szCs w:val="24"/>
          <w:lang w:val="sr-Cyrl-RS"/>
        </w:rPr>
        <w:tab/>
        <w:t>Доставити фотокопију упутства</w:t>
      </w:r>
    </w:p>
    <w:p w:rsidR="00953CC6" w:rsidRDefault="00953CC6" w:rsidP="00982FB8">
      <w:pPr>
        <w:rPr>
          <w:b/>
          <w:sz w:val="24"/>
          <w:szCs w:val="24"/>
          <w:lang w:val="sr-Cyrl-RS"/>
        </w:rPr>
      </w:pPr>
    </w:p>
    <w:p w:rsidR="00953CC6" w:rsidRDefault="00953CC6" w:rsidP="00953CC6">
      <w:pPr>
        <w:rPr>
          <w:b/>
          <w:sz w:val="24"/>
          <w:szCs w:val="24"/>
          <w:u w:val="single"/>
          <w:lang w:val="sr-Cyrl-RS"/>
        </w:rPr>
      </w:pPr>
      <w:r w:rsidRPr="00A05A01">
        <w:rPr>
          <w:b/>
          <w:sz w:val="24"/>
          <w:szCs w:val="24"/>
          <w:lang w:val="sr-Cyrl-CS"/>
        </w:rPr>
        <w:tab/>
      </w:r>
      <w:r w:rsidRPr="00037A7A">
        <w:rPr>
          <w:b/>
          <w:sz w:val="24"/>
          <w:szCs w:val="24"/>
          <w:u w:val="single"/>
          <w:lang w:val="sr-Cyrl-CS"/>
        </w:rPr>
        <w:t xml:space="preserve">За групу добара </w:t>
      </w:r>
      <w:r w:rsidRPr="00037A7A">
        <w:rPr>
          <w:b/>
          <w:sz w:val="24"/>
          <w:szCs w:val="24"/>
          <w:u w:val="single"/>
          <w:lang w:val="sr-Latn-RS"/>
        </w:rPr>
        <w:t>V</w:t>
      </w:r>
      <w:r w:rsidRPr="00037A7A">
        <w:rPr>
          <w:b/>
          <w:sz w:val="24"/>
          <w:szCs w:val="24"/>
          <w:u w:val="single"/>
          <w:lang w:val="sr-Cyrl-RS"/>
        </w:rPr>
        <w:t xml:space="preserve"> – </w:t>
      </w:r>
    </w:p>
    <w:p w:rsidR="00037A7A" w:rsidRPr="00037A7A" w:rsidRDefault="00037A7A" w:rsidP="00953CC6">
      <w:pPr>
        <w:rPr>
          <w:b/>
          <w:sz w:val="24"/>
          <w:szCs w:val="24"/>
          <w:u w:val="single"/>
          <w:lang w:val="sr-Cyrl-RS"/>
        </w:rPr>
      </w:pPr>
    </w:p>
    <w:p w:rsidR="00953CC6" w:rsidRPr="008A28BB" w:rsidRDefault="0089315B" w:rsidP="00953CC6">
      <w:pPr>
        <w:ind w:firstLine="708"/>
        <w:jc w:val="both"/>
        <w:rPr>
          <w:b/>
          <w:iCs/>
          <w:sz w:val="24"/>
          <w:szCs w:val="24"/>
          <w:lang w:val="sr-Cyrl-RS"/>
        </w:rPr>
      </w:pPr>
      <w:r>
        <w:rPr>
          <w:b/>
          <w:iCs/>
          <w:sz w:val="24"/>
          <w:szCs w:val="24"/>
          <w:lang w:val="sr-Cyrl-RS"/>
        </w:rPr>
        <w:t>Партија 3</w:t>
      </w:r>
      <w:r w:rsidR="00953CC6" w:rsidRPr="008A28BB">
        <w:rPr>
          <w:b/>
          <w:iCs/>
          <w:sz w:val="24"/>
          <w:szCs w:val="24"/>
          <w:lang w:val="sr-Cyrl-RS"/>
        </w:rPr>
        <w:t xml:space="preserve">: </w:t>
      </w:r>
    </w:p>
    <w:p w:rsidR="008A28BB" w:rsidRDefault="008A28BB" w:rsidP="00953CC6">
      <w:pPr>
        <w:ind w:firstLine="708"/>
        <w:jc w:val="both"/>
        <w:rPr>
          <w:iCs/>
          <w:sz w:val="24"/>
          <w:szCs w:val="24"/>
          <w:lang w:val="sr-Cyrl-RS"/>
        </w:rPr>
      </w:pPr>
      <w:r w:rsidRPr="008A28BB">
        <w:rPr>
          <w:iCs/>
          <w:sz w:val="24"/>
          <w:szCs w:val="24"/>
          <w:lang w:val="sr-Cyrl-RS"/>
        </w:rPr>
        <w:t xml:space="preserve">Ставка 3 - </w:t>
      </w:r>
      <w:r w:rsidR="00953CC6" w:rsidRPr="008A28BB">
        <w:rPr>
          <w:iCs/>
          <w:sz w:val="24"/>
          <w:szCs w:val="24"/>
          <w:lang w:val="sr-Cyrl-RS"/>
        </w:rPr>
        <w:t>Комплет за брис</w:t>
      </w:r>
      <w:r>
        <w:rPr>
          <w:iCs/>
          <w:sz w:val="24"/>
          <w:szCs w:val="24"/>
          <w:lang w:val="sr-Cyrl-RS"/>
        </w:rPr>
        <w:t xml:space="preserve"> мора бити  стерилан – цео дрвени штапић у епрувети, дименија епрувете 12</w:t>
      </w:r>
      <w:r>
        <w:rPr>
          <w:iCs/>
          <w:sz w:val="24"/>
          <w:szCs w:val="24"/>
          <w:lang w:val="sr-Latn-RS"/>
        </w:rPr>
        <w:t>x</w:t>
      </w:r>
      <w:r>
        <w:rPr>
          <w:iCs/>
          <w:sz w:val="24"/>
          <w:szCs w:val="24"/>
          <w:lang w:val="sr-Cyrl-RS"/>
        </w:rPr>
        <w:t>150,</w:t>
      </w:r>
    </w:p>
    <w:p w:rsidR="00953CC6" w:rsidRPr="008A28BB" w:rsidRDefault="008A28BB" w:rsidP="00953CC6">
      <w:pPr>
        <w:ind w:firstLine="708"/>
        <w:jc w:val="both"/>
        <w:rPr>
          <w:iCs/>
          <w:sz w:val="24"/>
          <w:szCs w:val="24"/>
          <w:lang w:val="sr-Latn-RS"/>
        </w:rPr>
      </w:pPr>
      <w:r>
        <w:rPr>
          <w:iCs/>
          <w:sz w:val="24"/>
          <w:szCs w:val="24"/>
          <w:lang w:val="sr-Cyrl-RS"/>
        </w:rPr>
        <w:t>Доставити узорак.</w:t>
      </w:r>
      <w:r w:rsidR="00953CC6" w:rsidRPr="008A28BB">
        <w:rPr>
          <w:iCs/>
          <w:sz w:val="24"/>
          <w:szCs w:val="24"/>
          <w:lang w:val="sr-Cyrl-RS"/>
        </w:rPr>
        <w:t xml:space="preserve"> </w:t>
      </w:r>
    </w:p>
    <w:p w:rsidR="00953CC6" w:rsidRDefault="00953CC6" w:rsidP="00BF2958">
      <w:pPr>
        <w:rPr>
          <w:sz w:val="24"/>
          <w:szCs w:val="24"/>
          <w:lang w:val="sr-Cyrl-RS"/>
        </w:rPr>
      </w:pPr>
    </w:p>
    <w:p w:rsidR="008A28BB" w:rsidRDefault="008A28BB" w:rsidP="008A28BB">
      <w:pPr>
        <w:ind w:firstLine="708"/>
        <w:jc w:val="both"/>
        <w:rPr>
          <w:iCs/>
          <w:sz w:val="24"/>
          <w:szCs w:val="24"/>
          <w:lang w:val="sr-Cyrl-RS"/>
        </w:rPr>
      </w:pPr>
      <w:r w:rsidRPr="008A28BB">
        <w:rPr>
          <w:iCs/>
          <w:sz w:val="24"/>
          <w:szCs w:val="24"/>
          <w:lang w:val="sr-Cyrl-RS"/>
        </w:rPr>
        <w:t xml:space="preserve">Ставка </w:t>
      </w:r>
      <w:r>
        <w:rPr>
          <w:iCs/>
          <w:sz w:val="24"/>
          <w:szCs w:val="24"/>
          <w:lang w:val="sr-Cyrl-RS"/>
        </w:rPr>
        <w:t>4</w:t>
      </w:r>
      <w:r w:rsidRPr="008A28BB">
        <w:rPr>
          <w:iCs/>
          <w:sz w:val="24"/>
          <w:szCs w:val="24"/>
          <w:lang w:val="sr-Cyrl-RS"/>
        </w:rPr>
        <w:t xml:space="preserve"> </w:t>
      </w:r>
      <w:r>
        <w:rPr>
          <w:iCs/>
          <w:sz w:val="24"/>
          <w:szCs w:val="24"/>
          <w:lang w:val="sr-Cyrl-RS"/>
        </w:rPr>
        <w:t>–</w:t>
      </w:r>
      <w:r w:rsidRPr="008A28BB">
        <w:rPr>
          <w:iCs/>
          <w:sz w:val="24"/>
          <w:szCs w:val="24"/>
          <w:lang w:val="sr-Cyrl-RS"/>
        </w:rPr>
        <w:t xml:space="preserve"> </w:t>
      </w:r>
      <w:r>
        <w:rPr>
          <w:iCs/>
          <w:sz w:val="24"/>
          <w:szCs w:val="24"/>
          <w:lang w:val="sr-Cyrl-RS"/>
        </w:rPr>
        <w:t>стерилан појединачно упакован – пластични штапић у епрувети</w:t>
      </w:r>
    </w:p>
    <w:p w:rsidR="008A28BB" w:rsidRDefault="008A28BB" w:rsidP="008A28BB">
      <w:pPr>
        <w:ind w:firstLine="708"/>
        <w:jc w:val="both"/>
        <w:rPr>
          <w:iCs/>
          <w:sz w:val="24"/>
          <w:szCs w:val="24"/>
          <w:lang w:val="sr-Cyrl-RS"/>
        </w:rPr>
      </w:pPr>
      <w:r>
        <w:rPr>
          <w:iCs/>
          <w:sz w:val="24"/>
          <w:szCs w:val="24"/>
          <w:lang w:val="sr-Cyrl-RS"/>
        </w:rPr>
        <w:t>Доставити узорак.</w:t>
      </w:r>
      <w:r w:rsidRPr="008A28BB">
        <w:rPr>
          <w:iCs/>
          <w:sz w:val="24"/>
          <w:szCs w:val="24"/>
          <w:lang w:val="sr-Cyrl-RS"/>
        </w:rPr>
        <w:t xml:space="preserve"> </w:t>
      </w:r>
    </w:p>
    <w:p w:rsidR="008A28BB" w:rsidRDefault="008A28BB" w:rsidP="008A28BB">
      <w:pPr>
        <w:ind w:firstLine="708"/>
        <w:jc w:val="both"/>
        <w:rPr>
          <w:iCs/>
          <w:sz w:val="24"/>
          <w:szCs w:val="24"/>
          <w:lang w:val="sr-Cyrl-RS"/>
        </w:rPr>
      </w:pPr>
    </w:p>
    <w:p w:rsidR="008A28BB" w:rsidRPr="008A28BB" w:rsidRDefault="008A28BB" w:rsidP="008A28BB">
      <w:pPr>
        <w:ind w:firstLine="708"/>
        <w:jc w:val="both"/>
        <w:rPr>
          <w:iCs/>
          <w:sz w:val="24"/>
          <w:szCs w:val="24"/>
          <w:lang w:val="sr-Latn-RS"/>
        </w:rPr>
      </w:pPr>
      <w:r w:rsidRPr="008A28BB">
        <w:rPr>
          <w:iCs/>
          <w:sz w:val="24"/>
          <w:szCs w:val="24"/>
          <w:lang w:val="sr-Cyrl-RS"/>
        </w:rPr>
        <w:t xml:space="preserve">Ставка </w:t>
      </w:r>
      <w:r>
        <w:rPr>
          <w:iCs/>
          <w:sz w:val="24"/>
          <w:szCs w:val="24"/>
          <w:lang w:val="sr-Cyrl-RS"/>
        </w:rPr>
        <w:t>5</w:t>
      </w:r>
      <w:r w:rsidRPr="008A28BB">
        <w:rPr>
          <w:iCs/>
          <w:sz w:val="24"/>
          <w:szCs w:val="24"/>
          <w:lang w:val="sr-Cyrl-RS"/>
        </w:rPr>
        <w:t xml:space="preserve"> - </w:t>
      </w:r>
      <w:r>
        <w:rPr>
          <w:iCs/>
          <w:sz w:val="24"/>
          <w:szCs w:val="24"/>
          <w:lang w:val="sr-Cyrl-RS"/>
        </w:rPr>
        <w:t xml:space="preserve"> Доставити узорак.</w:t>
      </w:r>
      <w:r w:rsidRPr="008A28BB">
        <w:rPr>
          <w:iCs/>
          <w:sz w:val="24"/>
          <w:szCs w:val="24"/>
          <w:lang w:val="sr-Cyrl-RS"/>
        </w:rPr>
        <w:t xml:space="preserve"> </w:t>
      </w:r>
    </w:p>
    <w:p w:rsidR="008A28BB" w:rsidRDefault="008A28BB" w:rsidP="008A28BB">
      <w:pPr>
        <w:ind w:firstLine="708"/>
        <w:jc w:val="both"/>
        <w:rPr>
          <w:iCs/>
          <w:sz w:val="24"/>
          <w:szCs w:val="24"/>
          <w:lang w:val="sr-Cyrl-RS"/>
        </w:rPr>
      </w:pPr>
    </w:p>
    <w:p w:rsidR="008A28BB" w:rsidRDefault="008A28BB" w:rsidP="008A28BB">
      <w:pPr>
        <w:ind w:firstLine="708"/>
        <w:jc w:val="both"/>
        <w:rPr>
          <w:iCs/>
          <w:sz w:val="24"/>
          <w:szCs w:val="24"/>
          <w:lang w:val="sr-Cyrl-RS"/>
        </w:rPr>
      </w:pPr>
      <w:r w:rsidRPr="008A28BB">
        <w:rPr>
          <w:iCs/>
          <w:sz w:val="24"/>
          <w:szCs w:val="24"/>
          <w:lang w:val="sr-Cyrl-RS"/>
        </w:rPr>
        <w:t xml:space="preserve">Ставка </w:t>
      </w:r>
      <w:r>
        <w:rPr>
          <w:iCs/>
          <w:sz w:val="24"/>
          <w:szCs w:val="24"/>
          <w:lang w:val="sr-Cyrl-RS"/>
        </w:rPr>
        <w:t>16</w:t>
      </w:r>
      <w:r w:rsidRPr="008A28BB">
        <w:rPr>
          <w:iCs/>
          <w:sz w:val="24"/>
          <w:szCs w:val="24"/>
          <w:lang w:val="sr-Cyrl-RS"/>
        </w:rPr>
        <w:t xml:space="preserve"> </w:t>
      </w:r>
      <w:r>
        <w:rPr>
          <w:iCs/>
          <w:sz w:val="24"/>
          <w:szCs w:val="24"/>
          <w:lang w:val="sr-Cyrl-RS"/>
        </w:rPr>
        <w:t>–</w:t>
      </w:r>
      <w:r w:rsidRPr="008A28BB">
        <w:rPr>
          <w:iCs/>
          <w:sz w:val="24"/>
          <w:szCs w:val="24"/>
          <w:lang w:val="sr-Cyrl-RS"/>
        </w:rPr>
        <w:t xml:space="preserve"> </w:t>
      </w:r>
      <w:r>
        <w:rPr>
          <w:iCs/>
          <w:sz w:val="24"/>
          <w:szCs w:val="24"/>
          <w:lang w:val="sr-Cyrl-RS"/>
        </w:rPr>
        <w:t>плочице за 10 поља</w:t>
      </w:r>
    </w:p>
    <w:p w:rsidR="008A28BB" w:rsidRPr="008A28BB" w:rsidRDefault="008A28BB" w:rsidP="008A28BB">
      <w:pPr>
        <w:ind w:firstLine="708"/>
        <w:jc w:val="both"/>
        <w:rPr>
          <w:iCs/>
          <w:sz w:val="24"/>
          <w:szCs w:val="24"/>
          <w:lang w:val="sr-Latn-RS"/>
        </w:rPr>
      </w:pPr>
      <w:r>
        <w:rPr>
          <w:iCs/>
          <w:sz w:val="24"/>
          <w:szCs w:val="24"/>
          <w:lang w:val="sr-Cyrl-RS"/>
        </w:rPr>
        <w:t>Доставити узорак.</w:t>
      </w:r>
      <w:r w:rsidRPr="008A28BB">
        <w:rPr>
          <w:iCs/>
          <w:sz w:val="24"/>
          <w:szCs w:val="24"/>
          <w:lang w:val="sr-Cyrl-RS"/>
        </w:rPr>
        <w:t xml:space="preserve"> </w:t>
      </w:r>
    </w:p>
    <w:p w:rsidR="008A28BB" w:rsidRPr="008A28BB" w:rsidRDefault="008A28BB" w:rsidP="008A28BB">
      <w:pPr>
        <w:ind w:firstLine="708"/>
        <w:jc w:val="both"/>
        <w:rPr>
          <w:iCs/>
          <w:sz w:val="24"/>
          <w:szCs w:val="24"/>
          <w:lang w:val="sr-Cyrl-RS"/>
        </w:rPr>
      </w:pPr>
    </w:p>
    <w:p w:rsidR="008A28BB" w:rsidRDefault="008A28BB" w:rsidP="00BF2958">
      <w:pPr>
        <w:rPr>
          <w:sz w:val="24"/>
          <w:szCs w:val="24"/>
          <w:lang w:val="sr-Cyrl-RS"/>
        </w:rPr>
      </w:pPr>
    </w:p>
    <w:p w:rsidR="00AC33F1" w:rsidRDefault="00B97D18" w:rsidP="00922E8C">
      <w:pPr>
        <w:pStyle w:val="ListParagraph"/>
        <w:numPr>
          <w:ilvl w:val="0"/>
          <w:numId w:val="27"/>
        </w:numPr>
        <w:autoSpaceDE w:val="0"/>
        <w:autoSpaceDN w:val="0"/>
        <w:adjustRightInd w:val="0"/>
        <w:jc w:val="both"/>
        <w:rPr>
          <w:rFonts w:eastAsiaTheme="minorHAnsi"/>
          <w:lang w:val="sr-Cyrl-RS"/>
        </w:rPr>
      </w:pPr>
      <w:r w:rsidRPr="00AC33F1">
        <w:rPr>
          <w:rFonts w:eastAsiaTheme="minorHAnsi"/>
          <w:lang w:val="sr-Latn-RS"/>
        </w:rPr>
        <w:t>Да понуђач гарантује уредно снабдевање наручиоца добрима која су предмет ове</w:t>
      </w:r>
      <w:r w:rsidRPr="00AC33F1">
        <w:rPr>
          <w:rFonts w:eastAsiaTheme="minorHAnsi"/>
          <w:lang w:val="sr-Cyrl-RS"/>
        </w:rPr>
        <w:t xml:space="preserve"> </w:t>
      </w:r>
      <w:r w:rsidRPr="00AC33F1">
        <w:rPr>
          <w:rFonts w:eastAsiaTheme="minorHAnsi"/>
          <w:lang w:val="sr-Latn-RS"/>
        </w:rPr>
        <w:t xml:space="preserve">јавне набавке </w:t>
      </w:r>
    </w:p>
    <w:p w:rsidR="00B97D18" w:rsidRDefault="00B97D18" w:rsidP="00AC33F1">
      <w:pPr>
        <w:pStyle w:val="ListParagraph"/>
        <w:autoSpaceDE w:val="0"/>
        <w:autoSpaceDN w:val="0"/>
        <w:adjustRightInd w:val="0"/>
        <w:jc w:val="both"/>
        <w:rPr>
          <w:rFonts w:eastAsiaTheme="minorHAnsi"/>
          <w:lang w:val="sr-Cyrl-RS"/>
        </w:rPr>
      </w:pPr>
      <w:r w:rsidRPr="00AC33F1">
        <w:rPr>
          <w:rFonts w:eastAsiaTheme="minorHAnsi"/>
          <w:b/>
          <w:bCs/>
          <w:lang w:val="sr-Latn-RS"/>
        </w:rPr>
        <w:t xml:space="preserve">Доказ: </w:t>
      </w:r>
      <w:r w:rsidRPr="00AC33F1">
        <w:rPr>
          <w:rFonts w:eastAsiaTheme="minorHAnsi"/>
          <w:lang w:val="sr-Latn-RS"/>
        </w:rPr>
        <w:t xml:space="preserve"> Изјава </w:t>
      </w:r>
      <w:r w:rsidRPr="00AC33F1">
        <w:rPr>
          <w:rFonts w:eastAsiaTheme="minorHAnsi"/>
          <w:lang w:val="sr-Cyrl-RS"/>
        </w:rPr>
        <w:t xml:space="preserve">под пуном материјалном и кривичном одговорношћу </w:t>
      </w:r>
      <w:r w:rsidRPr="00AC33F1">
        <w:rPr>
          <w:rFonts w:eastAsiaTheme="minorHAnsi"/>
          <w:lang w:val="sr-Latn-RS"/>
        </w:rPr>
        <w:t>понуђача (у слободној форми,</w:t>
      </w:r>
      <w:r w:rsidRPr="00AC33F1">
        <w:rPr>
          <w:rFonts w:eastAsiaTheme="minorHAnsi"/>
          <w:lang w:val="sr-Cyrl-RS"/>
        </w:rPr>
        <w:t xml:space="preserve"> </w:t>
      </w:r>
      <w:r w:rsidRPr="00AC33F1">
        <w:rPr>
          <w:rFonts w:eastAsiaTheme="minorHAnsi"/>
          <w:lang w:val="sr-Latn-RS"/>
        </w:rPr>
        <w:t>на меморандуму) да ће све време трајања</w:t>
      </w:r>
      <w:r w:rsidRPr="00AC33F1">
        <w:rPr>
          <w:rFonts w:eastAsiaTheme="minorHAnsi"/>
          <w:lang w:val="sr-Cyrl-RS"/>
        </w:rPr>
        <w:t xml:space="preserve"> </w:t>
      </w:r>
      <w:r w:rsidRPr="00AC33F1">
        <w:rPr>
          <w:rFonts w:eastAsiaTheme="minorHAnsi"/>
          <w:lang w:val="sr-Latn-RS"/>
        </w:rPr>
        <w:t>поступка јавне набавке располагати са најмање 10 % понуђених количина добара,</w:t>
      </w:r>
      <w:r w:rsidRPr="00AC33F1">
        <w:rPr>
          <w:rFonts w:eastAsiaTheme="minorHAnsi"/>
          <w:lang w:val="sr-Cyrl-RS"/>
        </w:rPr>
        <w:t xml:space="preserve"> </w:t>
      </w:r>
      <w:r w:rsidRPr="00AC33F1">
        <w:rPr>
          <w:rFonts w:eastAsiaTheme="minorHAnsi"/>
          <w:lang w:val="sr-Latn-RS"/>
        </w:rPr>
        <w:t>потписана од стране одговорног лица понуђача, заведена код понуђача и оверена</w:t>
      </w:r>
      <w:r w:rsidRPr="00AC33F1">
        <w:rPr>
          <w:rFonts w:eastAsiaTheme="minorHAnsi"/>
          <w:lang w:val="sr-Cyrl-RS"/>
        </w:rPr>
        <w:t xml:space="preserve"> </w:t>
      </w:r>
      <w:r w:rsidRPr="00AC33F1">
        <w:rPr>
          <w:rFonts w:eastAsiaTheme="minorHAnsi"/>
          <w:lang w:val="sr-Latn-RS"/>
        </w:rPr>
        <w:t>печатом.</w:t>
      </w:r>
    </w:p>
    <w:p w:rsidR="009150FC" w:rsidRPr="009150FC" w:rsidRDefault="009150FC" w:rsidP="00AC33F1">
      <w:pPr>
        <w:pStyle w:val="ListParagraph"/>
        <w:autoSpaceDE w:val="0"/>
        <w:autoSpaceDN w:val="0"/>
        <w:adjustRightInd w:val="0"/>
        <w:jc w:val="both"/>
        <w:rPr>
          <w:rFonts w:eastAsiaTheme="minorHAnsi"/>
          <w:lang w:val="sr-Cyrl-RS"/>
        </w:rPr>
      </w:pPr>
    </w:p>
    <w:p w:rsidR="009150FC" w:rsidRPr="009150FC" w:rsidRDefault="009150FC" w:rsidP="00922E8C">
      <w:pPr>
        <w:pStyle w:val="ListParagraph"/>
        <w:numPr>
          <w:ilvl w:val="0"/>
          <w:numId w:val="27"/>
        </w:numPr>
        <w:suppressAutoHyphens/>
        <w:autoSpaceDE w:val="0"/>
        <w:autoSpaceDN w:val="0"/>
        <w:adjustRightInd w:val="0"/>
        <w:spacing w:line="100" w:lineRule="atLeast"/>
        <w:jc w:val="both"/>
        <w:rPr>
          <w:lang w:val="sr-Cyrl-RS"/>
        </w:rPr>
      </w:pPr>
      <w:r w:rsidRPr="009150FC">
        <w:rPr>
          <w:lang w:val="sr-Cyrl-CS"/>
        </w:rPr>
        <w:t>Понуђачи морају доставити овлашћење за учешће у конкретној јавној набавци на име установе, издато од стране произвођача</w:t>
      </w:r>
      <w:r w:rsidRPr="009150FC">
        <w:rPr>
          <w:lang w:val="sr-Latn-RS"/>
        </w:rPr>
        <w:t xml:space="preserve"> </w:t>
      </w:r>
      <w:r w:rsidRPr="009150FC">
        <w:rPr>
          <w:lang w:val="sr-Cyrl-RS"/>
        </w:rPr>
        <w:t>или носиоца дозволе.</w:t>
      </w:r>
    </w:p>
    <w:p w:rsidR="009150FC" w:rsidRPr="009150FC" w:rsidRDefault="009150FC" w:rsidP="00AC33F1">
      <w:pPr>
        <w:pStyle w:val="ListParagraph"/>
        <w:autoSpaceDE w:val="0"/>
        <w:autoSpaceDN w:val="0"/>
        <w:adjustRightInd w:val="0"/>
        <w:jc w:val="both"/>
        <w:rPr>
          <w:rFonts w:eastAsiaTheme="minorHAnsi"/>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lastRenderedPageBreak/>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Latn-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037A7A" w:rsidRDefault="00037A7A"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EC0C97">
        <w:rPr>
          <w:rFonts w:eastAsiaTheme="minorHAnsi"/>
          <w:sz w:val="24"/>
          <w:szCs w:val="24"/>
          <w:lang w:val="sr-Cyrl-RS"/>
        </w:rPr>
        <w:t>Решење</w:t>
      </w:r>
      <w:r w:rsidR="00DD0C9D" w:rsidRPr="006C1BBE">
        <w:rPr>
          <w:rFonts w:eastAsiaTheme="minorHAnsi"/>
          <w:sz w:val="24"/>
          <w:szCs w:val="24"/>
          <w:lang w:val="sr-Latn-RS"/>
        </w:rPr>
        <w:t xml:space="preserve">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DD0C9D" w:rsidRPr="006C1BBE">
        <w:rPr>
          <w:rFonts w:eastAsiaTheme="minorHAnsi"/>
          <w:sz w:val="24"/>
          <w:szCs w:val="24"/>
          <w:lang w:val="sr-Latn-RS"/>
        </w:rPr>
        <w:t>одлуке, односно закључења уговора, односно током важења уговора о јавној набавци и да</w:t>
      </w:r>
      <w:r>
        <w:rPr>
          <w:rFonts w:eastAsiaTheme="minorHAnsi"/>
          <w:sz w:val="24"/>
          <w:szCs w:val="24"/>
          <w:lang w:val="sr-Cyrl-RS"/>
        </w:rPr>
        <w:t xml:space="preserve"> </w:t>
      </w:r>
      <w:r w:rsidR="00DD0C9D" w:rsidRPr="006C1BBE">
        <w:rPr>
          <w:rFonts w:eastAsiaTheme="minorHAnsi"/>
          <w:sz w:val="24"/>
          <w:szCs w:val="24"/>
          <w:lang w:val="sr-Latn-RS"/>
        </w:rPr>
        <w:t>је документује на прописани начин.</w:t>
      </w:r>
    </w:p>
    <w:p w:rsidR="00D3765C" w:rsidRDefault="00D3765C"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3F68BC" w:rsidRDefault="003F68BC"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Default="00D3765C"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_</w:t>
      </w:r>
      <w:proofErr w:type="gramEnd"/>
      <w:r w:rsidR="00911864" w:rsidRPr="006174A6">
        <w:rPr>
          <w:sz w:val="24"/>
          <w:szCs w:val="24"/>
        </w:rPr>
        <w:t>______________</w:t>
      </w:r>
      <w:r>
        <w:rPr>
          <w:sz w:val="24"/>
          <w:szCs w:val="24"/>
          <w:lang w:val="sr-Cyrl-RS"/>
        </w:rPr>
        <w:t>________________</w:t>
      </w:r>
      <w:r w:rsidR="00911864" w:rsidRPr="006174A6">
        <w:rPr>
          <w:sz w:val="24"/>
          <w:szCs w:val="24"/>
        </w:rPr>
        <w:t xml:space="preserve">__________ </w:t>
      </w:r>
      <w:r>
        <w:rPr>
          <w:sz w:val="24"/>
          <w:szCs w:val="24"/>
        </w:rPr>
        <w:t>(</w:t>
      </w:r>
      <w:r w:rsidR="00911864" w:rsidRPr="006174A6">
        <w:rPr>
          <w:sz w:val="24"/>
          <w:szCs w:val="24"/>
        </w:rPr>
        <w:t>навести назив понуђача</w:t>
      </w:r>
      <w:r>
        <w:rPr>
          <w:sz w:val="24"/>
          <w:szCs w:val="24"/>
        </w:rPr>
        <w:t>)</w:t>
      </w:r>
      <w:r w:rsidR="00911864" w:rsidRPr="006174A6">
        <w:rPr>
          <w:sz w:val="24"/>
          <w:szCs w:val="24"/>
        </w:rPr>
        <w:t xml:space="preserve">  у отвореном поступку јавне набавке </w:t>
      </w:r>
      <w:r w:rsidR="00AC33F1">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sidR="00F76D9F">
        <w:rPr>
          <w:sz w:val="24"/>
          <w:szCs w:val="24"/>
          <w:lang w:val="sr-Latn-RS"/>
        </w:rPr>
        <w:t xml:space="preserve">, </w:t>
      </w:r>
      <w:r w:rsidR="00911864" w:rsidRPr="00F76D9F">
        <w:rPr>
          <w:sz w:val="24"/>
          <w:szCs w:val="24"/>
        </w:rPr>
        <w:t>испуњава све услове</w:t>
      </w:r>
      <w:r w:rsidR="00911864" w:rsidRPr="006174A6">
        <w:rPr>
          <w:sz w:val="24"/>
          <w:szCs w:val="24"/>
        </w:rPr>
        <w:t xml:space="preserve">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E91683" w:rsidRPr="006174A6">
        <w:rPr>
          <w:sz w:val="24"/>
          <w:szCs w:val="24"/>
        </w:rPr>
        <w:t xml:space="preserve">отвореном поступку јавне набавке </w:t>
      </w:r>
      <w:r w:rsidR="00E91683">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sidR="00F76D9F">
        <w:rPr>
          <w:sz w:val="24"/>
          <w:szCs w:val="24"/>
          <w:lang w:val="sr-Latn-RS"/>
        </w:rPr>
        <w:t xml:space="preserve">, </w:t>
      </w:r>
      <w:r w:rsidRPr="006174A6">
        <w:rPr>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5A1E33" w:rsidRDefault="005A1E33" w:rsidP="00911864">
      <w:pPr>
        <w:autoSpaceDE w:val="0"/>
        <w:autoSpaceDN w:val="0"/>
        <w:adjustRightInd w:val="0"/>
        <w:jc w:val="both"/>
        <w:rPr>
          <w:sz w:val="24"/>
          <w:szCs w:val="24"/>
          <w:lang w:val="sr-Cyrl-RS"/>
        </w:rPr>
      </w:pPr>
    </w:p>
    <w:p w:rsidR="009649E1" w:rsidRDefault="009649E1" w:rsidP="00911864">
      <w:pPr>
        <w:autoSpaceDE w:val="0"/>
        <w:autoSpaceDN w:val="0"/>
        <w:adjustRightInd w:val="0"/>
        <w:jc w:val="both"/>
        <w:rPr>
          <w:sz w:val="24"/>
          <w:szCs w:val="24"/>
          <w:lang w:val="sr-Cyrl-RS"/>
        </w:rPr>
      </w:pPr>
    </w:p>
    <w:p w:rsidR="009649E1" w:rsidRDefault="009649E1" w:rsidP="00911864">
      <w:pPr>
        <w:autoSpaceDE w:val="0"/>
        <w:autoSpaceDN w:val="0"/>
        <w:adjustRightInd w:val="0"/>
        <w:jc w:val="both"/>
        <w:rPr>
          <w:sz w:val="24"/>
          <w:szCs w:val="24"/>
          <w:lang w:val="sr-Cyrl-RS"/>
        </w:rPr>
      </w:pPr>
    </w:p>
    <w:p w:rsidR="0089315B" w:rsidRDefault="0089315B" w:rsidP="00911864">
      <w:pPr>
        <w:autoSpaceDE w:val="0"/>
        <w:autoSpaceDN w:val="0"/>
        <w:adjustRightInd w:val="0"/>
        <w:jc w:val="both"/>
        <w:rPr>
          <w:sz w:val="24"/>
          <w:szCs w:val="24"/>
          <w:lang w:val="sr-Cyrl-RS"/>
        </w:rPr>
      </w:pPr>
    </w:p>
    <w:p w:rsidR="0089315B" w:rsidRDefault="0089315B" w:rsidP="00911864">
      <w:pPr>
        <w:autoSpaceDE w:val="0"/>
        <w:autoSpaceDN w:val="0"/>
        <w:adjustRightInd w:val="0"/>
        <w:jc w:val="both"/>
        <w:rPr>
          <w:sz w:val="24"/>
          <w:szCs w:val="24"/>
          <w:lang w:val="sr-Cyrl-RS"/>
        </w:rPr>
      </w:pPr>
    </w:p>
    <w:p w:rsidR="0089315B" w:rsidRPr="009649E1" w:rsidRDefault="0089315B" w:rsidP="00911864">
      <w:pPr>
        <w:autoSpaceDE w:val="0"/>
        <w:autoSpaceDN w:val="0"/>
        <w:adjustRightInd w:val="0"/>
        <w:jc w:val="both"/>
        <w:rPr>
          <w:sz w:val="24"/>
          <w:szCs w:val="24"/>
          <w:lang w:val="sr-Cyrl-RS"/>
        </w:rPr>
      </w:pPr>
    </w:p>
    <w:p w:rsidR="005A1E33" w:rsidRDefault="005A1E33" w:rsidP="00911864">
      <w:pPr>
        <w:autoSpaceDE w:val="0"/>
        <w:autoSpaceDN w:val="0"/>
        <w:adjustRightInd w:val="0"/>
        <w:jc w:val="both"/>
        <w:rPr>
          <w:sz w:val="24"/>
          <w:szCs w:val="24"/>
          <w:lang w:val="sr-Latn-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w:t>
      </w:r>
      <w:proofErr w:type="gramStart"/>
      <w:r w:rsidR="00911864" w:rsidRPr="006174A6">
        <w:rPr>
          <w:sz w:val="24"/>
          <w:szCs w:val="24"/>
        </w:rPr>
        <w:t>,Понуда</w:t>
      </w:r>
      <w:proofErr w:type="gramEnd"/>
      <w:r w:rsidR="00911864" w:rsidRPr="006174A6">
        <w:rPr>
          <w:sz w:val="24"/>
          <w:szCs w:val="24"/>
        </w:rPr>
        <w:t xml:space="preserve"> за јавну набавку </w:t>
      </w:r>
      <w:r w:rsidR="00E9677B">
        <w:rPr>
          <w:sz w:val="24"/>
          <w:szCs w:val="24"/>
          <w:lang w:val="sr-Cyrl-RS"/>
        </w:rPr>
        <w:t>добара</w:t>
      </w:r>
      <w:r w:rsidR="00911864"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sidR="00911864" w:rsidRPr="006174A6">
        <w:rPr>
          <w:sz w:val="24"/>
          <w:szCs w:val="24"/>
        </w:rPr>
        <w:t>,</w:t>
      </w:r>
      <w:r>
        <w:rPr>
          <w:sz w:val="24"/>
          <w:szCs w:val="24"/>
          <w:lang w:val="sr-Cyrl-RS"/>
        </w:rPr>
        <w:t xml:space="preserve"> за партије:</w:t>
      </w:r>
      <w:r w:rsidR="00911864" w:rsidRPr="006174A6">
        <w:rPr>
          <w:sz w:val="24"/>
          <w:szCs w:val="24"/>
        </w:rPr>
        <w:t xml:space="preserve"> ______________</w:t>
      </w:r>
      <w:r w:rsidR="00EF312C">
        <w:rPr>
          <w:sz w:val="24"/>
          <w:szCs w:val="24"/>
          <w:lang w:val="sr-Cyrl-RS"/>
        </w:rPr>
        <w:t xml:space="preserve"> </w:t>
      </w:r>
      <w:r w:rsidR="00911864" w:rsidRPr="006174A6">
        <w:rPr>
          <w:sz w:val="24"/>
          <w:szCs w:val="24"/>
        </w:rPr>
        <w:t>- НЕ ОТВАРАТИ”.</w:t>
      </w:r>
    </w:p>
    <w:p w:rsidR="00911864" w:rsidRPr="0089315B" w:rsidRDefault="00D561A4" w:rsidP="00911864">
      <w:pPr>
        <w:autoSpaceDE w:val="0"/>
        <w:autoSpaceDN w:val="0"/>
        <w:adjustRightInd w:val="0"/>
        <w:jc w:val="both"/>
        <w:rPr>
          <w:color w:val="000000" w:themeColor="text1"/>
          <w:sz w:val="24"/>
          <w:szCs w:val="24"/>
        </w:rPr>
      </w:pPr>
      <w:r w:rsidRPr="0089315B">
        <w:rPr>
          <w:color w:val="000000" w:themeColor="text1"/>
          <w:sz w:val="24"/>
          <w:szCs w:val="24"/>
          <w:lang w:val="sr-Cyrl-RS"/>
        </w:rPr>
        <w:tab/>
      </w:r>
      <w:proofErr w:type="gramStart"/>
      <w:r w:rsidR="00911864" w:rsidRPr="0089315B">
        <w:rPr>
          <w:color w:val="000000" w:themeColor="text1"/>
          <w:sz w:val="24"/>
          <w:szCs w:val="24"/>
        </w:rPr>
        <w:t>Понуда се сматра благовременом уколико је п</w:t>
      </w:r>
      <w:r w:rsidR="00E9677B" w:rsidRPr="0089315B">
        <w:rPr>
          <w:color w:val="000000" w:themeColor="text1"/>
          <w:sz w:val="24"/>
          <w:szCs w:val="24"/>
        </w:rPr>
        <w:t>римљена од стране наручиоца до 9</w:t>
      </w:r>
      <w:r w:rsidR="00E9677B" w:rsidRPr="0089315B">
        <w:rPr>
          <w:color w:val="000000" w:themeColor="text1"/>
          <w:sz w:val="24"/>
          <w:szCs w:val="24"/>
          <w:vertAlign w:val="superscript"/>
        </w:rPr>
        <w:t>45</w:t>
      </w:r>
      <w:r w:rsidR="00911864" w:rsidRPr="0089315B">
        <w:rPr>
          <w:color w:val="000000" w:themeColor="text1"/>
          <w:sz w:val="24"/>
          <w:szCs w:val="24"/>
        </w:rPr>
        <w:t xml:space="preserve"> часова, </w:t>
      </w:r>
      <w:r w:rsidR="0089315B">
        <w:rPr>
          <w:color w:val="000000" w:themeColor="text1"/>
          <w:sz w:val="24"/>
          <w:szCs w:val="24"/>
          <w:lang w:val="sr-Cyrl-RS"/>
        </w:rPr>
        <w:t>10.07.2020</w:t>
      </w:r>
      <w:r w:rsidR="00911864" w:rsidRPr="0089315B">
        <w:rPr>
          <w:color w:val="000000" w:themeColor="text1"/>
          <w:sz w:val="24"/>
          <w:szCs w:val="24"/>
        </w:rPr>
        <w:t>.</w:t>
      </w:r>
      <w:proofErr w:type="gramEnd"/>
      <w:r w:rsidR="00EE20F0" w:rsidRPr="0089315B">
        <w:rPr>
          <w:color w:val="000000" w:themeColor="text1"/>
          <w:sz w:val="24"/>
          <w:szCs w:val="24"/>
          <w:lang w:val="sr-Cyrl-RS"/>
        </w:rPr>
        <w:t xml:space="preserve"> </w:t>
      </w:r>
      <w:proofErr w:type="gramStart"/>
      <w:r w:rsidR="00911864" w:rsidRPr="0089315B">
        <w:rPr>
          <w:color w:val="000000" w:themeColor="text1"/>
          <w:sz w:val="24"/>
          <w:szCs w:val="24"/>
        </w:rPr>
        <w:t>године</w:t>
      </w:r>
      <w:proofErr w:type="gramEnd"/>
      <w:r w:rsidR="00911864" w:rsidRPr="0089315B">
        <w:rPr>
          <w:color w:val="000000" w:themeColor="text1"/>
          <w:sz w:val="24"/>
          <w:szCs w:val="24"/>
        </w:rPr>
        <w:t>.</w:t>
      </w:r>
    </w:p>
    <w:p w:rsidR="00911864" w:rsidRPr="0089315B" w:rsidRDefault="00911864" w:rsidP="00911864">
      <w:pPr>
        <w:autoSpaceDE w:val="0"/>
        <w:autoSpaceDN w:val="0"/>
        <w:adjustRightInd w:val="0"/>
        <w:jc w:val="both"/>
        <w:rPr>
          <w:color w:val="000000" w:themeColor="text1"/>
          <w:sz w:val="24"/>
          <w:szCs w:val="24"/>
          <w:lang w:val="sr-Cyrl-RS"/>
        </w:rPr>
      </w:pPr>
      <w:r w:rsidRPr="0089315B">
        <w:rPr>
          <w:color w:val="000000" w:themeColor="text1"/>
          <w:sz w:val="24"/>
          <w:szCs w:val="24"/>
        </w:rPr>
        <w:t xml:space="preserve">   </w:t>
      </w:r>
      <w:r w:rsidR="00D561A4" w:rsidRPr="0089315B">
        <w:rPr>
          <w:color w:val="000000" w:themeColor="text1"/>
          <w:sz w:val="24"/>
          <w:szCs w:val="24"/>
          <w:lang w:val="sr-Cyrl-RS"/>
        </w:rPr>
        <w:tab/>
      </w:r>
      <w:proofErr w:type="gramStart"/>
      <w:r w:rsidRPr="0089315B">
        <w:rPr>
          <w:color w:val="000000" w:themeColor="text1"/>
          <w:sz w:val="24"/>
          <w:szCs w:val="24"/>
        </w:rPr>
        <w:t xml:space="preserve">Јавно отварање понуда спровешће се комисијски дана </w:t>
      </w:r>
      <w:r w:rsidR="0089315B">
        <w:rPr>
          <w:color w:val="000000" w:themeColor="text1"/>
          <w:sz w:val="24"/>
          <w:szCs w:val="24"/>
          <w:lang w:val="sr-Cyrl-RS"/>
        </w:rPr>
        <w:t>10.07.2020.</w:t>
      </w:r>
      <w:proofErr w:type="gramEnd"/>
      <w:r w:rsidR="00A97800" w:rsidRPr="0089315B">
        <w:rPr>
          <w:color w:val="000000" w:themeColor="text1"/>
          <w:sz w:val="24"/>
          <w:szCs w:val="24"/>
        </w:rPr>
        <w:t xml:space="preserve"> </w:t>
      </w:r>
      <w:proofErr w:type="gramStart"/>
      <w:r w:rsidRPr="0089315B">
        <w:rPr>
          <w:color w:val="000000" w:themeColor="text1"/>
          <w:sz w:val="24"/>
          <w:szCs w:val="24"/>
        </w:rPr>
        <w:t>године</w:t>
      </w:r>
      <w:proofErr w:type="gramEnd"/>
      <w:r w:rsidRPr="0089315B">
        <w:rPr>
          <w:color w:val="000000" w:themeColor="text1"/>
          <w:sz w:val="24"/>
          <w:szCs w:val="24"/>
        </w:rPr>
        <w:t xml:space="preserve"> у 1</w:t>
      </w:r>
      <w:r w:rsidR="00E9677B" w:rsidRPr="0089315B">
        <w:rPr>
          <w:color w:val="000000" w:themeColor="text1"/>
          <w:sz w:val="24"/>
          <w:szCs w:val="24"/>
        </w:rPr>
        <w:t xml:space="preserve">0 </w:t>
      </w:r>
      <w:r w:rsidRPr="0089315B">
        <w:rPr>
          <w:color w:val="000000" w:themeColor="text1"/>
          <w:sz w:val="24"/>
          <w:szCs w:val="24"/>
        </w:rPr>
        <w:t>часова у</w:t>
      </w:r>
      <w:r w:rsidR="00D561A4" w:rsidRPr="0089315B">
        <w:rPr>
          <w:color w:val="000000" w:themeColor="text1"/>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sidRPr="0089315B">
        <w:rPr>
          <w:color w:val="000000" w:themeColor="text1"/>
          <w:sz w:val="24"/>
          <w:szCs w:val="24"/>
          <w:lang w:val="sr-Cyrl-RS"/>
        </w:rPr>
        <w:tab/>
      </w:r>
      <w:proofErr w:type="gramStart"/>
      <w:r w:rsidR="00911864" w:rsidRPr="0089315B">
        <w:rPr>
          <w:color w:val="000000" w:themeColor="text1"/>
          <w:sz w:val="24"/>
          <w:szCs w:val="24"/>
        </w:rPr>
        <w:t xml:space="preserve">Представници Понуђача који ће присуствовати отварању понуда, дужни су да пре </w:t>
      </w:r>
      <w:r w:rsidR="00911864" w:rsidRPr="006174A6">
        <w:rPr>
          <w:sz w:val="24"/>
          <w:szCs w:val="24"/>
        </w:rPr>
        <w:t>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9058F5"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или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 xml:space="preserve"> или</w:t>
      </w:r>
      <w:proofErr w:type="gramEnd"/>
    </w:p>
    <w:p w:rsidR="00911864" w:rsidRPr="00E9677B" w:rsidRDefault="00440151" w:rsidP="00911864">
      <w:pPr>
        <w:autoSpaceDE w:val="0"/>
        <w:autoSpaceDN w:val="0"/>
        <w:adjustRightInd w:val="0"/>
        <w:jc w:val="both"/>
        <w:rPr>
          <w:sz w:val="24"/>
          <w:szCs w:val="24"/>
          <w:lang w:val="sr-Cyrl-RS"/>
        </w:rPr>
      </w:pPr>
      <w:r>
        <w:rPr>
          <w:sz w:val="24"/>
          <w:szCs w:val="24"/>
          <w:lang w:val="sr-Cyrl-RS"/>
        </w:rPr>
        <w:lastRenderedPageBreak/>
        <w:tab/>
      </w:r>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sidR="00F76D9F" w:rsidRPr="00F76D9F">
        <w:rPr>
          <w:sz w:val="24"/>
          <w:szCs w:val="24"/>
          <w:lang w:val="sr-Cyrl-RS"/>
        </w:rPr>
        <w:t xml:space="preserve"> набавка реагенаса и потрошног материјала за лабораторије и инфективни отпад, </w:t>
      </w:r>
      <w:r w:rsidR="004061B0">
        <w:rPr>
          <w:sz w:val="24"/>
          <w:szCs w:val="24"/>
        </w:rPr>
        <w:t>ЈН 13/20</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00E9677B">
        <w:rPr>
          <w:sz w:val="24"/>
          <w:szCs w:val="24"/>
          <w:lang w:val="sr-Cyrl-RS"/>
        </w:rPr>
        <w:t>.</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lastRenderedPageBreak/>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Понуђачу није дозвољено да захтева аванс.</w:t>
      </w:r>
      <w:proofErr w:type="gramEnd"/>
    </w:p>
    <w:p w:rsidR="00CA5C4A" w:rsidRPr="006174A6" w:rsidRDefault="00CA5C4A" w:rsidP="00911864">
      <w:pPr>
        <w:autoSpaceDE w:val="0"/>
        <w:autoSpaceDN w:val="0"/>
        <w:adjustRightInd w:val="0"/>
        <w:jc w:val="both"/>
        <w:rPr>
          <w:sz w:val="24"/>
          <w:szCs w:val="24"/>
        </w:rPr>
      </w:pPr>
      <w:r>
        <w:rPr>
          <w:sz w:val="24"/>
          <w:szCs w:val="24"/>
        </w:rPr>
        <w:tab/>
      </w: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.2. Захтев у погледу рока важења понуде</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Рок важењ</w:t>
      </w:r>
      <w:r>
        <w:rPr>
          <w:sz w:val="24"/>
          <w:szCs w:val="24"/>
        </w:rPr>
        <w:t>а понуде не може бити краћи од 6</w:t>
      </w:r>
      <w:r w:rsidR="00911864" w:rsidRPr="006174A6">
        <w:rPr>
          <w:sz w:val="24"/>
          <w:szCs w:val="24"/>
        </w:rPr>
        <w:t>0 дана од дана отварања понуда.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који прихвати захтев за продужење рока важења понуде н</w:t>
      </w:r>
      <w:r>
        <w:rPr>
          <w:sz w:val="24"/>
          <w:szCs w:val="24"/>
        </w:rPr>
        <w:t>e</w:t>
      </w:r>
      <w:r w:rsidR="00911864" w:rsidRPr="006174A6">
        <w:rPr>
          <w:sz w:val="24"/>
          <w:szCs w:val="24"/>
        </w:rPr>
        <w:t xml:space="preserve"> може мењати понуду.</w:t>
      </w:r>
      <w:proofErr w:type="gramEnd"/>
    </w:p>
    <w:p w:rsidR="009058F5" w:rsidRPr="009058F5" w:rsidRDefault="009058F5" w:rsidP="00911864">
      <w:pPr>
        <w:autoSpaceDE w:val="0"/>
        <w:autoSpaceDN w:val="0"/>
        <w:adjustRightInd w:val="0"/>
        <w:jc w:val="both"/>
        <w:rPr>
          <w:sz w:val="24"/>
          <w:szCs w:val="24"/>
          <w:lang w:val="sr-Cyrl-RS"/>
        </w:rPr>
      </w:pPr>
    </w:p>
    <w:p w:rsidR="00911864" w:rsidRPr="00844758" w:rsidRDefault="00CA5C4A" w:rsidP="00911864">
      <w:pPr>
        <w:autoSpaceDE w:val="0"/>
        <w:autoSpaceDN w:val="0"/>
        <w:adjustRightInd w:val="0"/>
        <w:jc w:val="both"/>
        <w:rPr>
          <w:b/>
          <w:sz w:val="24"/>
          <w:szCs w:val="24"/>
          <w:lang w:val="sr-Cyrl-RS"/>
        </w:rPr>
      </w:pPr>
      <w:r w:rsidRPr="00CA5C4A">
        <w:rPr>
          <w:b/>
          <w:sz w:val="24"/>
          <w:szCs w:val="24"/>
        </w:rPr>
        <w:tab/>
        <w:t>8</w:t>
      </w:r>
      <w:r w:rsidR="00911864" w:rsidRPr="00CA5C4A">
        <w:rPr>
          <w:b/>
          <w:sz w:val="24"/>
          <w:szCs w:val="24"/>
        </w:rPr>
        <w:t>.3. Захтев у погледу испоруке уговорених добара</w:t>
      </w:r>
      <w:r w:rsidR="00844758">
        <w:rPr>
          <w:b/>
          <w:sz w:val="24"/>
          <w:szCs w:val="24"/>
          <w:lang w:val="sr-Cyrl-RS"/>
        </w:rPr>
        <w:t xml:space="preserve"> и рока употребе </w:t>
      </w:r>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w:t>
      </w:r>
      <w:r w:rsidR="00880B48">
        <w:rPr>
          <w:sz w:val="24"/>
          <w:szCs w:val="24"/>
        </w:rPr>
        <w:t>ђ</w:t>
      </w:r>
      <w:r w:rsidR="00911864" w:rsidRPr="006174A6">
        <w:rPr>
          <w:sz w:val="24"/>
          <w:szCs w:val="24"/>
        </w:rPr>
        <w:t>ач који буде потписао уговор о јавној набавци дужан је да испоруку уговорених добара врши у року од 24 сата од пријема писменог Захтева од стране Наручиоца.</w:t>
      </w:r>
      <w:proofErr w:type="gramEnd"/>
    </w:p>
    <w:p w:rsidR="00284DFA" w:rsidRPr="00284DFA" w:rsidRDefault="00284DFA" w:rsidP="00284DFA">
      <w:pPr>
        <w:ind w:firstLine="708"/>
        <w:jc w:val="both"/>
        <w:rPr>
          <w:iCs/>
          <w:sz w:val="24"/>
          <w:szCs w:val="24"/>
          <w:lang w:val="sr-Cyrl-RS"/>
        </w:rPr>
      </w:pPr>
      <w:r w:rsidRPr="00284DFA">
        <w:rPr>
          <w:iCs/>
          <w:sz w:val="24"/>
          <w:szCs w:val="24"/>
          <w:lang w:val="sr-Cyrl-CS"/>
        </w:rPr>
        <w:t xml:space="preserve">Групу добара </w:t>
      </w:r>
      <w:r w:rsidRPr="00284DFA">
        <w:rPr>
          <w:iCs/>
          <w:sz w:val="24"/>
          <w:szCs w:val="24"/>
          <w:lang w:val="sr-Latn-RS"/>
        </w:rPr>
        <w:t xml:space="preserve">I, III </w:t>
      </w:r>
      <w:r w:rsidRPr="00284DFA">
        <w:rPr>
          <w:iCs/>
          <w:sz w:val="24"/>
          <w:szCs w:val="24"/>
          <w:lang w:val="sr-Cyrl-RS"/>
        </w:rPr>
        <w:t xml:space="preserve">и </w:t>
      </w:r>
      <w:r w:rsidRPr="00284DFA">
        <w:rPr>
          <w:iCs/>
          <w:sz w:val="24"/>
          <w:szCs w:val="24"/>
          <w:lang w:val="sr-Latn-RS"/>
        </w:rPr>
        <w:t xml:space="preserve">IV: </w:t>
      </w:r>
      <w:r w:rsidRPr="00284DFA">
        <w:rPr>
          <w:iCs/>
          <w:sz w:val="24"/>
          <w:szCs w:val="24"/>
          <w:lang w:val="sr-Cyrl-RS"/>
        </w:rPr>
        <w:t xml:space="preserve">за понуђена добра чије је рок употребе минимум годину дана од дана производње, приликом испоруке наручиоцу, тај рок не сме бити краћи од </w:t>
      </w:r>
      <w:r w:rsidRPr="00284DFA">
        <w:rPr>
          <w:iCs/>
          <w:sz w:val="24"/>
          <w:szCs w:val="24"/>
          <w:lang w:val="sr-Latn-RS"/>
        </w:rPr>
        <w:t>10</w:t>
      </w:r>
      <w:r w:rsidRPr="00284DFA">
        <w:rPr>
          <w:iCs/>
          <w:sz w:val="24"/>
          <w:szCs w:val="24"/>
          <w:lang w:val="sr-Cyrl-RS"/>
        </w:rPr>
        <w:t xml:space="preserve"> месеци од дана испоруке.</w:t>
      </w:r>
    </w:p>
    <w:p w:rsidR="00284DFA" w:rsidRPr="00284DFA" w:rsidRDefault="00284DFA" w:rsidP="00284DFA">
      <w:pPr>
        <w:suppressAutoHyphens/>
        <w:jc w:val="both"/>
        <w:rPr>
          <w:sz w:val="24"/>
          <w:szCs w:val="24"/>
          <w:lang w:val="sr-Latn-RS"/>
        </w:rPr>
      </w:pPr>
      <w:r w:rsidRPr="00284DFA">
        <w:rPr>
          <w:iCs/>
          <w:sz w:val="24"/>
          <w:szCs w:val="24"/>
          <w:lang w:val="sr-Cyrl-RS"/>
        </w:rPr>
        <w:tab/>
        <w:t xml:space="preserve">Група добара </w:t>
      </w:r>
      <w:r w:rsidRPr="00284DFA">
        <w:rPr>
          <w:iCs/>
          <w:sz w:val="24"/>
          <w:szCs w:val="24"/>
          <w:lang w:val="sr-Latn-RS"/>
        </w:rPr>
        <w:t xml:space="preserve">II – </w:t>
      </w:r>
      <w:r w:rsidRPr="00284DFA">
        <w:rPr>
          <w:iCs/>
          <w:sz w:val="24"/>
          <w:szCs w:val="24"/>
          <w:lang w:val="sr-Cyrl-RS"/>
        </w:rPr>
        <w:t xml:space="preserve">партија </w:t>
      </w:r>
      <w:r w:rsidRPr="00284DFA">
        <w:rPr>
          <w:iCs/>
          <w:sz w:val="24"/>
          <w:szCs w:val="24"/>
          <w:lang w:val="sr-Latn-RS"/>
        </w:rPr>
        <w:t>1</w:t>
      </w:r>
      <w:r w:rsidRPr="00284DFA">
        <w:rPr>
          <w:iCs/>
          <w:sz w:val="24"/>
          <w:szCs w:val="24"/>
          <w:lang w:val="sr-Cyrl-RS"/>
        </w:rPr>
        <w:t xml:space="preserve"> </w:t>
      </w:r>
      <w:r w:rsidRPr="00284DFA">
        <w:rPr>
          <w:sz w:val="24"/>
          <w:szCs w:val="24"/>
          <w:lang w:val="sr-Cyrl-RS"/>
        </w:rPr>
        <w:t>- Рок трајања добра мора бити минимум 6 месеци од дана испоруке добара.</w:t>
      </w:r>
    </w:p>
    <w:p w:rsidR="00284DFA" w:rsidRPr="00284DFA" w:rsidRDefault="00284DFA" w:rsidP="00284DFA">
      <w:pPr>
        <w:ind w:firstLine="708"/>
        <w:jc w:val="both"/>
        <w:rPr>
          <w:iCs/>
          <w:sz w:val="24"/>
          <w:szCs w:val="24"/>
          <w:lang w:val="sr-Latn-RS"/>
        </w:rPr>
      </w:pPr>
      <w:r w:rsidRPr="00284DFA">
        <w:rPr>
          <w:iCs/>
          <w:sz w:val="24"/>
          <w:szCs w:val="24"/>
          <w:lang w:val="sr-Cyrl-RS"/>
        </w:rPr>
        <w:t xml:space="preserve">Група добара </w:t>
      </w:r>
      <w:r w:rsidRPr="00284DFA">
        <w:rPr>
          <w:iCs/>
          <w:sz w:val="24"/>
          <w:szCs w:val="24"/>
          <w:lang w:val="sr-Latn-RS"/>
        </w:rPr>
        <w:t>III</w:t>
      </w:r>
      <w:r w:rsidRPr="00284DFA">
        <w:rPr>
          <w:iCs/>
          <w:sz w:val="24"/>
          <w:szCs w:val="24"/>
          <w:lang w:val="sr-Cyrl-RS"/>
        </w:rPr>
        <w:t xml:space="preserve"> за понуђена добра чији је рок употребе до месец дана и краћи, приликом испоруке наручиоцу тај рок не сме бити краћи од 10 дана од дана испоруке. </w:t>
      </w:r>
    </w:p>
    <w:p w:rsidR="00911864" w:rsidRDefault="00911864" w:rsidP="00911864">
      <w:pPr>
        <w:autoSpaceDE w:val="0"/>
        <w:autoSpaceDN w:val="0"/>
        <w:adjustRightInd w:val="0"/>
        <w:jc w:val="both"/>
        <w:rPr>
          <w:sz w:val="24"/>
          <w:szCs w:val="24"/>
          <w:lang w:val="sr-Cyrl-RS"/>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0E2480" w:rsidRPr="000E2480" w:rsidRDefault="000E2480" w:rsidP="000E2480">
      <w:pPr>
        <w:jc w:val="both"/>
        <w:rPr>
          <w:iCs/>
          <w:sz w:val="24"/>
          <w:szCs w:val="24"/>
          <w:lang w:val="sr-Cyrl-CS"/>
        </w:rPr>
      </w:pPr>
      <w:r w:rsidRPr="000E2480">
        <w:rPr>
          <w:iCs/>
          <w:sz w:val="24"/>
          <w:szCs w:val="24"/>
          <w:lang w:val="sr-Cyrl-RS"/>
        </w:rPr>
        <w:tab/>
      </w:r>
      <w:proofErr w:type="gramStart"/>
      <w:r w:rsidRPr="000E2480">
        <w:rPr>
          <w:iCs/>
          <w:sz w:val="24"/>
          <w:szCs w:val="24"/>
        </w:rPr>
        <w:t xml:space="preserve">Цена мора бити исказана у динарима, са и </w:t>
      </w:r>
      <w:r w:rsidRPr="000E2480">
        <w:rPr>
          <w:iCs/>
          <w:color w:val="00000A"/>
          <w:sz w:val="24"/>
          <w:szCs w:val="24"/>
        </w:rPr>
        <w:t>без пореза на додату вредност,</w:t>
      </w:r>
      <w:r w:rsidRPr="000E2480">
        <w:rPr>
          <w:color w:val="00000A"/>
          <w:sz w:val="24"/>
          <w:szCs w:val="24"/>
        </w:rPr>
        <w:t xml:space="preserve"> </w:t>
      </w:r>
      <w:r w:rsidRPr="000E2480">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E2480" w:rsidRPr="000E2480" w:rsidRDefault="000E2480" w:rsidP="000E2480">
      <w:pPr>
        <w:ind w:right="-46"/>
        <w:jc w:val="both"/>
        <w:rPr>
          <w:sz w:val="24"/>
          <w:szCs w:val="24"/>
          <w:lang w:val="sr-Cyrl-CS"/>
        </w:rPr>
      </w:pPr>
      <w:r w:rsidRPr="000E2480">
        <w:rPr>
          <w:iCs/>
          <w:sz w:val="24"/>
          <w:szCs w:val="24"/>
          <w:lang w:val="sr-Cyrl-RS"/>
        </w:rPr>
        <w:tab/>
      </w:r>
      <w:r w:rsidRPr="000E2480">
        <w:rPr>
          <w:sz w:val="24"/>
          <w:szCs w:val="24"/>
          <w:lang w:val="sr-Cyrl-CS"/>
        </w:rPr>
        <w:t>Понуђена цена може се променити  уколико дође до значајног раста трошкова који учествују у производњи и изради добара и промене услова на тржишту, уз претходну обострану сагласност.</w:t>
      </w:r>
    </w:p>
    <w:p w:rsidR="000E2480" w:rsidRPr="000E2480" w:rsidRDefault="000E2480" w:rsidP="000E2480">
      <w:pPr>
        <w:ind w:right="-46"/>
        <w:jc w:val="both"/>
        <w:rPr>
          <w:sz w:val="24"/>
          <w:szCs w:val="24"/>
          <w:lang w:val="sr-Cyrl-CS"/>
        </w:rPr>
      </w:pPr>
      <w:r w:rsidRPr="000E2480">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0E2480">
        <w:rPr>
          <w:sz w:val="24"/>
          <w:szCs w:val="24"/>
          <w:lang w:val="sr-Cyrl-CS"/>
        </w:rPr>
        <w:tab/>
        <w:t xml:space="preserve"> Понуђена цена не смеју се мењати без обостране сагласности уговорних страна.</w:t>
      </w:r>
    </w:p>
    <w:p w:rsidR="000E2480" w:rsidRPr="000E2480" w:rsidRDefault="000E2480" w:rsidP="000E2480">
      <w:pPr>
        <w:jc w:val="both"/>
        <w:rPr>
          <w:iCs/>
          <w:sz w:val="24"/>
          <w:szCs w:val="24"/>
        </w:rPr>
      </w:pPr>
      <w:r w:rsidRPr="000E2480">
        <w:rPr>
          <w:sz w:val="24"/>
          <w:szCs w:val="24"/>
          <w:lang w:val="sr-Cyrl-RS"/>
        </w:rPr>
        <w:tab/>
      </w:r>
      <w:proofErr w:type="gramStart"/>
      <w:r w:rsidRPr="000E2480">
        <w:rPr>
          <w:sz w:val="24"/>
          <w:szCs w:val="24"/>
        </w:rPr>
        <w:t>Ако је у понуди исказана неуобичајено ниска цена, наручилац ће поступити у складу са чланом 92.</w:t>
      </w:r>
      <w:proofErr w:type="gramEnd"/>
      <w:r w:rsidRPr="000E2480">
        <w:rPr>
          <w:sz w:val="24"/>
          <w:szCs w:val="24"/>
        </w:rPr>
        <w:t xml:space="preserve"> </w:t>
      </w:r>
      <w:proofErr w:type="gramStart"/>
      <w:r w:rsidRPr="000E2480">
        <w:rPr>
          <w:sz w:val="24"/>
          <w:szCs w:val="24"/>
        </w:rPr>
        <w:t>Закона.</w:t>
      </w:r>
      <w:proofErr w:type="gramEnd"/>
    </w:p>
    <w:p w:rsidR="000E2480" w:rsidRPr="000E2480" w:rsidRDefault="000E2480" w:rsidP="000E2480">
      <w:pPr>
        <w:jc w:val="both"/>
        <w:rPr>
          <w:iCs/>
          <w:sz w:val="24"/>
          <w:szCs w:val="24"/>
          <w:lang w:val="sr-Cyrl-CS"/>
        </w:rPr>
      </w:pPr>
      <w:r w:rsidRPr="000E2480">
        <w:rPr>
          <w:iCs/>
          <w:sz w:val="24"/>
          <w:szCs w:val="24"/>
          <w:lang w:val="sr-Cyrl-RS"/>
        </w:rPr>
        <w:tab/>
      </w:r>
      <w:proofErr w:type="gramStart"/>
      <w:r w:rsidRPr="000E2480">
        <w:rPr>
          <w:iCs/>
          <w:sz w:val="24"/>
          <w:szCs w:val="24"/>
        </w:rPr>
        <w:t>Ако понуђена цена укључује увозну царину и друге дажбине, понуђач је дужан да тај део одвојено искаже у динарима</w:t>
      </w:r>
      <w:r w:rsidRPr="000E2480">
        <w:rPr>
          <w:iCs/>
          <w:sz w:val="24"/>
          <w:szCs w:val="24"/>
          <w:lang w:val="sr-Cyrl-RS"/>
        </w:rPr>
        <w:t>.</w:t>
      </w:r>
      <w:proofErr w:type="gramEnd"/>
      <w:r w:rsidRPr="000E2480">
        <w:rPr>
          <w:iCs/>
          <w:sz w:val="24"/>
          <w:szCs w:val="24"/>
          <w:lang w:val="sr-Cyrl-RS"/>
        </w:rPr>
        <w:t xml:space="preserve"> </w:t>
      </w:r>
    </w:p>
    <w:p w:rsidR="00911864" w:rsidRPr="006174A6" w:rsidRDefault="00911864" w:rsidP="00911864">
      <w:pPr>
        <w:autoSpaceDE w:val="0"/>
        <w:autoSpaceDN w:val="0"/>
        <w:adjustRightInd w:val="0"/>
        <w:jc w:val="both"/>
        <w:rPr>
          <w:sz w:val="24"/>
          <w:szCs w:val="24"/>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lastRenderedPageBreak/>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9058F5" w:rsidRDefault="009058F5"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9058F5" w:rsidRDefault="009058F5"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6D21A3">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9058F5"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w:t>
      </w:r>
      <w:r w:rsidR="00F76D9F" w:rsidRPr="00F76D9F">
        <w:rPr>
          <w:sz w:val="24"/>
          <w:szCs w:val="24"/>
          <w:lang w:val="sr-Cyrl-RS"/>
        </w:rPr>
        <w:t xml:space="preserve">набавка реагенаса и потрошног материјала за лабораторије и инфективни отпад, </w:t>
      </w:r>
      <w:r w:rsidR="004061B0">
        <w:rPr>
          <w:sz w:val="24"/>
          <w:szCs w:val="24"/>
        </w:rPr>
        <w:t>ЈН 13/20</w:t>
      </w:r>
      <w:r w:rsidR="009058F5">
        <w:rPr>
          <w:sz w:val="24"/>
          <w:szCs w:val="24"/>
          <w:lang w:val="sr-Cyrl-RS"/>
        </w:rPr>
        <w:t>.</w:t>
      </w:r>
      <w:proofErr w:type="gramEnd"/>
    </w:p>
    <w:p w:rsidR="00911864" w:rsidRPr="006174A6" w:rsidRDefault="00FD1FE3" w:rsidP="00911864">
      <w:pPr>
        <w:autoSpaceDE w:val="0"/>
        <w:autoSpaceDN w:val="0"/>
        <w:adjustRightInd w:val="0"/>
        <w:jc w:val="both"/>
        <w:rPr>
          <w:sz w:val="24"/>
          <w:szCs w:val="24"/>
        </w:rPr>
      </w:pPr>
      <w:r w:rsidRPr="00FD1FE3">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Default="00FD1FE3"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D0326" w:rsidRDefault="009D0326" w:rsidP="00911864">
      <w:pPr>
        <w:autoSpaceDE w:val="0"/>
        <w:autoSpaceDN w:val="0"/>
        <w:adjustRightInd w:val="0"/>
        <w:jc w:val="both"/>
        <w:rPr>
          <w:sz w:val="24"/>
          <w:szCs w:val="24"/>
          <w:lang w:val="sr-Cyrl-RS"/>
        </w:rPr>
      </w:pPr>
    </w:p>
    <w:p w:rsidR="00A61896" w:rsidRPr="00A61896" w:rsidRDefault="00A61896"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A61896" w:rsidRPr="00A61896" w:rsidRDefault="00A61896"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A61896" w:rsidRDefault="00A61896"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25977" w:rsidRDefault="00825977"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825977" w:rsidRDefault="00FB321F" w:rsidP="00825977">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два или више</w:t>
      </w:r>
      <w:r>
        <w:rPr>
          <w:sz w:val="24"/>
          <w:szCs w:val="24"/>
          <w:lang w:val="sr-Cyrl-RS"/>
        </w:rPr>
        <w:t xml:space="preserve"> понуде</w:t>
      </w:r>
      <w:r w:rsidR="00911864" w:rsidRPr="006174A6">
        <w:rPr>
          <w:sz w:val="24"/>
          <w:szCs w:val="24"/>
        </w:rPr>
        <w:t xml:space="preserve"> понуђача </w:t>
      </w:r>
      <w:r>
        <w:rPr>
          <w:sz w:val="24"/>
          <w:szCs w:val="24"/>
          <w:lang w:val="sr-Cyrl-RS"/>
        </w:rPr>
        <w:t>имају исти рок плаћања</w:t>
      </w:r>
      <w:r w:rsidR="00911864" w:rsidRPr="006174A6">
        <w:rPr>
          <w:sz w:val="24"/>
          <w:szCs w:val="24"/>
        </w:rPr>
        <w:t xml:space="preserve">, Наручилац ће </w:t>
      </w:r>
      <w:r w:rsidR="00825977" w:rsidRPr="006174A6">
        <w:rPr>
          <w:sz w:val="24"/>
          <w:szCs w:val="24"/>
        </w:rPr>
        <w:t>као најповољниј</w:t>
      </w:r>
      <w:r w:rsidR="00825977">
        <w:rPr>
          <w:sz w:val="24"/>
          <w:szCs w:val="24"/>
          <w:lang w:val="sr-Cyrl-RS"/>
        </w:rPr>
        <w:t>у понуду</w:t>
      </w:r>
      <w:r w:rsidR="00825977" w:rsidRPr="006174A6">
        <w:rPr>
          <w:sz w:val="24"/>
          <w:szCs w:val="24"/>
        </w:rPr>
        <w:t xml:space="preserve"> изабра</w:t>
      </w:r>
      <w:r w:rsidR="00825977">
        <w:rPr>
          <w:sz w:val="24"/>
          <w:szCs w:val="24"/>
          <w:lang w:val="sr-Cyrl-RS"/>
        </w:rPr>
        <w:t>ти</w:t>
      </w:r>
      <w:r w:rsidR="00825977">
        <w:rPr>
          <w:sz w:val="24"/>
          <w:szCs w:val="24"/>
        </w:rPr>
        <w:t xml:space="preserve"> понуд</w:t>
      </w:r>
      <w:r w:rsidR="00825977">
        <w:rPr>
          <w:sz w:val="24"/>
          <w:szCs w:val="24"/>
          <w:lang w:val="sr-Cyrl-RS"/>
        </w:rPr>
        <w:t>у</w:t>
      </w:r>
      <w:r w:rsidR="00825977" w:rsidRPr="006174A6">
        <w:rPr>
          <w:sz w:val="24"/>
          <w:szCs w:val="24"/>
        </w:rPr>
        <w:t xml:space="preserve"> оног пон</w:t>
      </w:r>
      <w:r w:rsidR="00825977">
        <w:rPr>
          <w:sz w:val="24"/>
          <w:szCs w:val="24"/>
        </w:rPr>
        <w:t xml:space="preserve">уђача којa je </w:t>
      </w:r>
      <w:r w:rsidR="00825977">
        <w:rPr>
          <w:sz w:val="24"/>
          <w:szCs w:val="24"/>
          <w:lang w:val="sr-Cyrl-RS"/>
        </w:rPr>
        <w:t>прва заведена на писарници Опште болнице Бор</w:t>
      </w:r>
      <w:r w:rsidR="00825977" w:rsidRPr="006174A6">
        <w:rPr>
          <w:sz w:val="24"/>
          <w:szCs w:val="24"/>
        </w:rPr>
        <w:t>.</w:t>
      </w:r>
      <w:proofErr w:type="gramEnd"/>
      <w:r w:rsidR="00825977" w:rsidRPr="006174A6">
        <w:rPr>
          <w:sz w:val="24"/>
          <w:szCs w:val="24"/>
        </w:rPr>
        <w:t xml:space="preserve"> </w:t>
      </w:r>
    </w:p>
    <w:p w:rsidR="0094280F" w:rsidRPr="0094280F" w:rsidRDefault="0094280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Default="00911864" w:rsidP="00911864">
      <w:pPr>
        <w:autoSpaceDE w:val="0"/>
        <w:autoSpaceDN w:val="0"/>
        <w:adjustRightInd w:val="0"/>
        <w:jc w:val="both"/>
        <w:rPr>
          <w:sz w:val="24"/>
          <w:szCs w:val="24"/>
          <w:lang w:val="sr-Cyrl-RS"/>
        </w:rPr>
      </w:pPr>
      <w:r w:rsidRPr="006174A6">
        <w:rPr>
          <w:sz w:val="24"/>
          <w:szCs w:val="24"/>
        </w:rPr>
        <w:t xml:space="preserve"> </w:t>
      </w:r>
    </w:p>
    <w:p w:rsidR="00911864" w:rsidRPr="00FB321F" w:rsidRDefault="00FB321F" w:rsidP="00FB321F">
      <w:pPr>
        <w:autoSpaceDE w:val="0"/>
        <w:autoSpaceDN w:val="0"/>
        <w:adjustRightInd w:val="0"/>
        <w:ind w:left="708"/>
        <w:jc w:val="both"/>
        <w:rPr>
          <w:b/>
          <w:i/>
          <w:sz w:val="24"/>
          <w:szCs w:val="24"/>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lastRenderedPageBreak/>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6D21A3">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B523E9" w:rsidRDefault="00B523E9" w:rsidP="00911864">
      <w:pPr>
        <w:autoSpaceDE w:val="0"/>
        <w:autoSpaceDN w:val="0"/>
        <w:adjustRightInd w:val="0"/>
        <w:jc w:val="both"/>
        <w:rPr>
          <w:sz w:val="24"/>
          <w:szCs w:val="24"/>
          <w:lang w:val="sr-Cyrl-RS"/>
        </w:rPr>
      </w:pPr>
    </w:p>
    <w:p w:rsidR="00482C17" w:rsidRPr="00B523E9" w:rsidRDefault="00482C17"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w:t>
      </w:r>
      <w:r w:rsidR="00374418">
        <w:rPr>
          <w:b/>
          <w:i/>
          <w:sz w:val="24"/>
          <w:szCs w:val="24"/>
          <w:lang w:val="sr-Cyrl-RS"/>
        </w:rPr>
        <w:t>Љ</w:t>
      </w:r>
      <w:r w:rsidRPr="00B97481">
        <w:rPr>
          <w:b/>
          <w:i/>
          <w:sz w:val="24"/>
          <w:szCs w:val="24"/>
        </w:rPr>
        <w:t>УЧЕН</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CE7638" w:rsidRDefault="00CE7638" w:rsidP="00911864">
      <w:pPr>
        <w:autoSpaceDE w:val="0"/>
        <w:autoSpaceDN w:val="0"/>
        <w:adjustRightInd w:val="0"/>
        <w:jc w:val="both"/>
        <w:rPr>
          <w:sz w:val="24"/>
          <w:szCs w:val="24"/>
          <w:lang w:val="sr-Cyrl-RS"/>
        </w:rPr>
      </w:pPr>
    </w:p>
    <w:p w:rsidR="00CE7638" w:rsidRDefault="00CE7638" w:rsidP="00911864">
      <w:pPr>
        <w:autoSpaceDE w:val="0"/>
        <w:autoSpaceDN w:val="0"/>
        <w:adjustRightInd w:val="0"/>
        <w:jc w:val="both"/>
        <w:rPr>
          <w:sz w:val="24"/>
          <w:szCs w:val="24"/>
          <w:lang w:val="sr-Cyrl-RS"/>
        </w:rPr>
      </w:pPr>
    </w:p>
    <w:p w:rsidR="00CE7638" w:rsidRDefault="00CE7638" w:rsidP="00911864">
      <w:pPr>
        <w:autoSpaceDE w:val="0"/>
        <w:autoSpaceDN w:val="0"/>
        <w:adjustRightInd w:val="0"/>
        <w:jc w:val="both"/>
        <w:rPr>
          <w:sz w:val="24"/>
          <w:szCs w:val="24"/>
          <w:lang w:val="sr-Cyrl-RS"/>
        </w:rPr>
      </w:pPr>
    </w:p>
    <w:p w:rsidR="00CE7638" w:rsidRDefault="00CE7638" w:rsidP="00911864">
      <w:pPr>
        <w:autoSpaceDE w:val="0"/>
        <w:autoSpaceDN w:val="0"/>
        <w:adjustRightInd w:val="0"/>
        <w:jc w:val="both"/>
        <w:rPr>
          <w:sz w:val="24"/>
          <w:szCs w:val="24"/>
          <w:lang w:val="sr-Cyrl-RS"/>
        </w:rPr>
      </w:pPr>
    </w:p>
    <w:p w:rsidR="00CE7638" w:rsidRDefault="00CE7638" w:rsidP="00911864">
      <w:pPr>
        <w:autoSpaceDE w:val="0"/>
        <w:autoSpaceDN w:val="0"/>
        <w:adjustRightInd w:val="0"/>
        <w:jc w:val="both"/>
        <w:rPr>
          <w:sz w:val="24"/>
          <w:szCs w:val="24"/>
          <w:lang w:val="sr-Cyrl-RS"/>
        </w:rPr>
      </w:pPr>
    </w:p>
    <w:p w:rsidR="00CE7638" w:rsidRDefault="00CE7638"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00814E1C">
        <w:rPr>
          <w:iCs/>
          <w:sz w:val="24"/>
          <w:szCs w:val="24"/>
          <w:lang w:val="sr-Cyrl-CS"/>
        </w:rPr>
        <w:t xml:space="preserve">за партије: </w:t>
      </w:r>
      <w:r w:rsidRPr="00B97481">
        <w:rPr>
          <w:iCs/>
          <w:sz w:val="24"/>
          <w:szCs w:val="24"/>
          <w:lang w:val="sr-Cyrl-CS"/>
        </w:rPr>
        <w:t xml:space="preserve">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091133">
        <w:rPr>
          <w:iCs/>
          <w:sz w:val="24"/>
          <w:szCs w:val="24"/>
        </w:rPr>
        <w:t xml:space="preserve">ЈН број: </w:t>
      </w:r>
      <w:r w:rsidR="004061B0">
        <w:rPr>
          <w:iCs/>
          <w:sz w:val="24"/>
          <w:szCs w:val="24"/>
        </w:rPr>
        <w:t>ЈН 13/20</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Default="00911864" w:rsidP="00911864">
      <w:pPr>
        <w:jc w:val="both"/>
        <w:rPr>
          <w:b/>
          <w:bCs/>
          <w:i/>
          <w:iCs/>
          <w:sz w:val="24"/>
          <w:szCs w:val="24"/>
          <w:u w:val="single"/>
          <w:lang w:val="sr-Cyrl-RS"/>
        </w:rPr>
      </w:pPr>
    </w:p>
    <w:p w:rsidR="00A61896" w:rsidRPr="00B97481" w:rsidRDefault="00A61896"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009F179A">
        <w:rPr>
          <w:rFonts w:eastAsia="TimesNewRomanPSMT"/>
          <w:b/>
          <w:bCs/>
          <w:sz w:val="24"/>
          <w:szCs w:val="24"/>
        </w:rPr>
        <w:t xml:space="preserve">ОПИС ПРЕДМЕТА НАБАВКЕ </w:t>
      </w:r>
      <w:r w:rsidR="00D666AB">
        <w:rPr>
          <w:rFonts w:eastAsia="TimesNewRomanPSMT"/>
          <w:b/>
          <w:bCs/>
          <w:sz w:val="24"/>
          <w:szCs w:val="24"/>
          <w:lang w:val="sr-Cyrl-RS"/>
        </w:rPr>
        <w:t>________________________________</w:t>
      </w:r>
      <w:r w:rsidRPr="00B97481">
        <w:rPr>
          <w:i/>
          <w:iCs/>
          <w:sz w:val="24"/>
          <w:szCs w:val="24"/>
        </w:rPr>
        <w:t xml:space="preserve"> (навести предмет јавне набавке)</w:t>
      </w:r>
      <w:r w:rsidR="00814E1C">
        <w:rPr>
          <w:i/>
          <w:iCs/>
          <w:sz w:val="24"/>
          <w:szCs w:val="24"/>
          <w:lang w:val="sr-Cyrl-CS"/>
        </w:rPr>
        <w:t xml:space="preserve"> за партије:</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504557" w:rsidRPr="00F23892" w:rsidTr="00823BA1">
        <w:trPr>
          <w:trHeight w:val="330"/>
        </w:trPr>
        <w:tc>
          <w:tcPr>
            <w:tcW w:w="7656" w:type="dxa"/>
            <w:gridSpan w:val="4"/>
            <w:tcBorders>
              <w:top w:val="nil"/>
              <w:left w:val="nil"/>
              <w:bottom w:val="nil"/>
              <w:right w:val="nil"/>
            </w:tcBorders>
            <w:shd w:val="clear" w:color="auto" w:fill="auto"/>
            <w:noWrap/>
            <w:vAlign w:val="bottom"/>
            <w:hideMark/>
          </w:tcPr>
          <w:p w:rsidR="00504557" w:rsidRDefault="00504557" w:rsidP="00E33157">
            <w:pPr>
              <w:rPr>
                <w:b/>
                <w:bCs/>
                <w:color w:val="000000"/>
                <w:sz w:val="24"/>
                <w:szCs w:val="24"/>
                <w:lang w:val="sr-Cyrl-RS" w:eastAsia="sr-Latn-RS"/>
              </w:rPr>
            </w:pPr>
          </w:p>
          <w:p w:rsidR="00A61896" w:rsidRPr="00F23892" w:rsidRDefault="00A61896" w:rsidP="00E33157">
            <w:pPr>
              <w:rPr>
                <w:b/>
                <w:bCs/>
                <w:color w:val="000000"/>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F23892" w:rsidRDefault="00504557" w:rsidP="001E301E">
            <w:pPr>
              <w:rPr>
                <w:color w:val="000000"/>
                <w:sz w:val="24"/>
                <w:szCs w:val="24"/>
                <w:lang w:val="sr-Latn-RS" w:eastAsia="sr-Latn-RS"/>
              </w:rPr>
            </w:pPr>
          </w:p>
        </w:tc>
      </w:tr>
      <w:tr w:rsidR="00E33157" w:rsidRPr="00F23892"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E33157" w:rsidRDefault="00E33157" w:rsidP="001E301E">
            <w:pPr>
              <w:jc w:val="center"/>
              <w:rPr>
                <w:b/>
                <w:bCs/>
                <w:color w:val="000000"/>
                <w:lang w:val="sr-Cyrl-RS" w:eastAsia="sr-Latn-RS"/>
              </w:rPr>
            </w:pPr>
            <w:r>
              <w:rPr>
                <w:b/>
                <w:bCs/>
                <w:color w:val="000000"/>
                <w:lang w:val="sr-Cyrl-RS" w:eastAsia="sr-Latn-RS"/>
              </w:rPr>
              <w:t>Група добара</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F35283" w:rsidRDefault="00F35283" w:rsidP="001E301E">
            <w:pPr>
              <w:jc w:val="center"/>
              <w:rPr>
                <w:b/>
                <w:bCs/>
                <w:color w:val="000000"/>
                <w:lang w:val="sr-Cyrl-RS" w:eastAsia="sr-Latn-RS"/>
              </w:rPr>
            </w:pPr>
            <w:r>
              <w:rPr>
                <w:b/>
                <w:bCs/>
                <w:color w:val="000000"/>
                <w:lang w:val="sr-Cyrl-RS" w:eastAsia="sr-Latn-RS"/>
              </w:rPr>
              <w:t>партије</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са ПДВ-ом</w:t>
            </w:r>
          </w:p>
        </w:tc>
      </w:tr>
      <w:tr w:rsidR="00E33157" w:rsidRPr="00F23892" w:rsidTr="00E33157">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E33157" w:rsidRPr="00F23892" w:rsidTr="009F179A">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3</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4</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E33157"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157" w:rsidRPr="0054705B" w:rsidRDefault="0054705B" w:rsidP="001E301E">
            <w:pPr>
              <w:jc w:val="center"/>
              <w:rPr>
                <w:color w:val="000000"/>
                <w:sz w:val="24"/>
                <w:szCs w:val="24"/>
                <w:lang w:val="sr-Cyrl-RS" w:eastAsia="sr-Latn-RS"/>
              </w:rPr>
            </w:pPr>
            <w:r>
              <w:rPr>
                <w:color w:val="000000"/>
                <w:sz w:val="24"/>
                <w:szCs w:val="24"/>
                <w:lang w:val="sr-Cyrl-RS" w:eastAsia="sr-Latn-RS"/>
              </w:rPr>
              <w:t>5</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504557" w:rsidRDefault="00E33157" w:rsidP="001E301E">
            <w:pPr>
              <w:rPr>
                <w:color w:val="000000"/>
                <w:sz w:val="24"/>
                <w:szCs w:val="24"/>
                <w:lang w:val="sr-Cyrl-RS" w:eastAsia="sr-Latn-RS"/>
              </w:rPr>
            </w:pPr>
          </w:p>
        </w:tc>
      </w:tr>
      <w:tr w:rsidR="009E0C5E" w:rsidRPr="00F23892" w:rsidTr="009F179A">
        <w:trPr>
          <w:trHeight w:val="315"/>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0C5E" w:rsidRPr="0054705B" w:rsidRDefault="0054705B" w:rsidP="001E301E">
            <w:pPr>
              <w:jc w:val="center"/>
              <w:rPr>
                <w:color w:val="000000"/>
                <w:sz w:val="24"/>
                <w:szCs w:val="24"/>
                <w:lang w:val="sr-Cyrl-RS" w:eastAsia="sr-Latn-RS"/>
              </w:rPr>
            </w:pPr>
            <w:r>
              <w:rPr>
                <w:color w:val="000000"/>
                <w:sz w:val="24"/>
                <w:szCs w:val="24"/>
                <w:lang w:val="sr-Cyrl-RS" w:eastAsia="sr-Latn-RS"/>
              </w:rPr>
              <w:t>6</w:t>
            </w:r>
          </w:p>
        </w:tc>
        <w:tc>
          <w:tcPr>
            <w:tcW w:w="4037" w:type="dxa"/>
            <w:gridSpan w:val="2"/>
            <w:tcBorders>
              <w:top w:val="single" w:sz="4" w:space="0" w:color="auto"/>
              <w:left w:val="nil"/>
              <w:bottom w:val="single" w:sz="4" w:space="0" w:color="auto"/>
              <w:right w:val="single" w:sz="4" w:space="0" w:color="auto"/>
            </w:tcBorders>
            <w:shd w:val="clear" w:color="auto" w:fill="auto"/>
            <w:noWrap/>
            <w:vAlign w:val="center"/>
          </w:tcPr>
          <w:p w:rsidR="009E0C5E" w:rsidRDefault="009E0C5E" w:rsidP="001E301E">
            <w:pPr>
              <w:rPr>
                <w:color w:val="000000"/>
                <w:sz w:val="24"/>
                <w:szCs w:val="24"/>
                <w:lang w:val="sr-Cyrl-RS" w:eastAsia="sr-Latn-RS"/>
              </w:rPr>
            </w:pPr>
          </w:p>
          <w:p w:rsidR="009E0C5E" w:rsidRPr="00E33157" w:rsidRDefault="009E0C5E" w:rsidP="001E301E">
            <w:pP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C5E" w:rsidRPr="00643401" w:rsidRDefault="009E0C5E" w:rsidP="001E301E">
            <w:pPr>
              <w:jc w:val="cente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5E" w:rsidRPr="00F23892" w:rsidRDefault="009E0C5E" w:rsidP="001E301E">
            <w:pPr>
              <w:rPr>
                <w:color w:val="000000"/>
                <w:sz w:val="24"/>
                <w:szCs w:val="24"/>
                <w:lang w:val="sr-Latn-RS" w:eastAsia="sr-Latn-RS"/>
              </w:rPr>
            </w:pPr>
            <w:r w:rsidRPr="00F23892">
              <w:rPr>
                <w:color w:val="000000"/>
                <w:sz w:val="24"/>
                <w:szCs w:val="24"/>
                <w:lang w:val="sr-Latn-RS" w:eastAsia="sr-Latn-RS"/>
              </w:rPr>
              <w:t> </w:t>
            </w:r>
          </w:p>
        </w:tc>
      </w:tr>
      <w:tr w:rsidR="00504557"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B97481" w:rsidRDefault="00504557" w:rsidP="00911864">
            <w:pPr>
              <w:snapToGrid w:val="0"/>
              <w:jc w:val="both"/>
              <w:rPr>
                <w:rFonts w:eastAsia="TimesNewRomanPSMT"/>
                <w:bCs/>
                <w:sz w:val="24"/>
                <w:szCs w:val="24"/>
                <w:lang w:val="ru-RU"/>
              </w:rPr>
            </w:pPr>
          </w:p>
          <w:p w:rsidR="00504557" w:rsidRPr="00B97481" w:rsidRDefault="00504557"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504557" w:rsidRPr="00B97481" w:rsidRDefault="00504557"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504557" w:rsidRPr="00B97481" w:rsidRDefault="00504557"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911864">
            <w:pPr>
              <w:jc w:val="both"/>
              <w:rPr>
                <w:b/>
                <w:bCs/>
                <w:i/>
                <w:iCs/>
                <w:sz w:val="24"/>
                <w:szCs w:val="24"/>
                <w:lang w:val="sr-Cyrl-RS"/>
              </w:rPr>
            </w:pP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rPr>
            </w:pPr>
            <w:r w:rsidRPr="00B97481">
              <w:rPr>
                <w:iCs/>
                <w:sz w:val="24"/>
                <w:szCs w:val="24"/>
              </w:rPr>
              <w:t xml:space="preserve">Рок важења понуде не може бити краћи од </w:t>
            </w:r>
            <w:r w:rsidR="00504557">
              <w:rPr>
                <w:iCs/>
                <w:sz w:val="24"/>
                <w:szCs w:val="24"/>
                <w:lang w:val="sr-Cyrl-RS"/>
              </w:rPr>
              <w:t>6</w:t>
            </w:r>
            <w:r w:rsidRPr="00B97481">
              <w:rPr>
                <w:iCs/>
                <w:sz w:val="24"/>
                <w:szCs w:val="24"/>
              </w:rPr>
              <w:t>0 дана од дана отварања понуда.</w:t>
            </w:r>
          </w:p>
          <w:p w:rsidR="00911864" w:rsidRPr="00B97481" w:rsidRDefault="00911864"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B97481" w:rsidRDefault="00911864"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испоруке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911864" w:rsidRPr="00B97481" w:rsidRDefault="00911864"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rFonts w:eastAsia="TimesNewRomanPS-BoldMT"/>
          <w:b/>
          <w:bCs/>
          <w:i/>
          <w:iCs/>
          <w:color w:val="002060"/>
          <w:sz w:val="24"/>
          <w:szCs w:val="24"/>
        </w:rPr>
      </w:pPr>
    </w:p>
    <w:p w:rsidR="00911864" w:rsidRPr="00B97481" w:rsidRDefault="00814E1C" w:rsidP="00911864">
      <w:pPr>
        <w:jc w:val="both"/>
        <w:rPr>
          <w:i/>
          <w:iCs/>
          <w:sz w:val="24"/>
          <w:szCs w:val="24"/>
        </w:rPr>
      </w:pPr>
      <w:r>
        <w:rPr>
          <w:b/>
          <w:bCs/>
          <w:i/>
          <w:iCs/>
          <w:sz w:val="24"/>
          <w:szCs w:val="24"/>
          <w:lang w:val="sr-Cyrl-RS"/>
        </w:rPr>
        <w:tab/>
      </w:r>
      <w:r w:rsidR="00911864" w:rsidRPr="00B97481">
        <w:rPr>
          <w:b/>
          <w:bCs/>
          <w:i/>
          <w:iCs/>
          <w:sz w:val="24"/>
          <w:szCs w:val="24"/>
          <w:u w:val="single"/>
        </w:rPr>
        <w:t>Напомене:</w:t>
      </w:r>
      <w:r w:rsidR="00911864" w:rsidRPr="00B97481">
        <w:rPr>
          <w:b/>
          <w:bCs/>
          <w:i/>
          <w:iCs/>
          <w:sz w:val="24"/>
          <w:szCs w:val="24"/>
        </w:rPr>
        <w:t xml:space="preserve"> </w:t>
      </w:r>
    </w:p>
    <w:p w:rsidR="00911864" w:rsidRPr="00B97481" w:rsidRDefault="00814E1C" w:rsidP="00911864">
      <w:pPr>
        <w:autoSpaceDE w:val="0"/>
        <w:autoSpaceDN w:val="0"/>
        <w:adjustRightInd w:val="0"/>
        <w:jc w:val="both"/>
        <w:rPr>
          <w:i/>
          <w:sz w:val="24"/>
          <w:szCs w:val="24"/>
        </w:rPr>
      </w:pPr>
      <w:r>
        <w:rPr>
          <w:i/>
          <w:sz w:val="24"/>
          <w:szCs w:val="24"/>
          <w:lang w:val="sr-Cyrl-RS"/>
        </w:rPr>
        <w:tab/>
      </w:r>
      <w:proofErr w:type="gramStart"/>
      <w:r w:rsidR="00911864"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B97481">
        <w:rPr>
          <w:i/>
          <w:sz w:val="24"/>
          <w:szCs w:val="24"/>
        </w:rPr>
        <w:t xml:space="preserve"> </w:t>
      </w:r>
      <w:proofErr w:type="gramStart"/>
      <w:r w:rsidR="00911864"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Default="00814E1C" w:rsidP="00814E1C">
      <w:pPr>
        <w:autoSpaceDE w:val="0"/>
        <w:autoSpaceDN w:val="0"/>
        <w:adjustRightInd w:val="0"/>
        <w:jc w:val="both"/>
        <w:rPr>
          <w:i/>
          <w:sz w:val="24"/>
          <w:szCs w:val="24"/>
          <w:lang w:val="sr-Cyrl-RS"/>
        </w:rPr>
      </w:pPr>
      <w:r>
        <w:rPr>
          <w:i/>
          <w:sz w:val="24"/>
          <w:szCs w:val="24"/>
          <w:lang w:val="sr-Cyrl-RS"/>
        </w:rPr>
        <w:tab/>
        <w:t>Образац понуде се потписује један за све понуђене партије (износ партија се приказује збирно).</w:t>
      </w:r>
    </w:p>
    <w:p w:rsidR="00814E1C" w:rsidRPr="00814E1C" w:rsidRDefault="00814E1C" w:rsidP="00911864">
      <w:pPr>
        <w:autoSpaceDE w:val="0"/>
        <w:autoSpaceDN w:val="0"/>
        <w:adjustRightInd w:val="0"/>
        <w:jc w:val="both"/>
        <w:rPr>
          <w:i/>
          <w:sz w:val="24"/>
          <w:szCs w:val="24"/>
          <w:lang w:val="sr-Cyrl-RS"/>
        </w:rPr>
      </w:pPr>
    </w:p>
    <w:p w:rsidR="00823BA1" w:rsidRDefault="00823BA1"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A61896" w:rsidRDefault="00A61896" w:rsidP="00CE39F4">
      <w:pPr>
        <w:autoSpaceDE w:val="0"/>
        <w:autoSpaceDN w:val="0"/>
        <w:adjustRightInd w:val="0"/>
        <w:jc w:val="center"/>
        <w:rPr>
          <w:b/>
          <w:sz w:val="24"/>
          <w:szCs w:val="24"/>
          <w:lang w:val="sr-Cyrl-RS"/>
        </w:rPr>
      </w:pPr>
    </w:p>
    <w:p w:rsidR="00A61896" w:rsidRDefault="00A61896"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54705B" w:rsidRDefault="007B52FA" w:rsidP="007B52FA">
      <w:pPr>
        <w:autoSpaceDE w:val="0"/>
        <w:autoSpaceDN w:val="0"/>
        <w:adjustRightInd w:val="0"/>
        <w:jc w:val="center"/>
        <w:rPr>
          <w:b/>
          <w:sz w:val="28"/>
          <w:szCs w:val="28"/>
          <w:lang w:val="sr-Cyrl-RS"/>
        </w:rPr>
      </w:pPr>
      <w:r w:rsidRPr="007B52FA">
        <w:rPr>
          <w:b/>
          <w:sz w:val="28"/>
          <w:szCs w:val="28"/>
          <w:lang w:val="sr-Cyrl-RS"/>
        </w:rPr>
        <w:t>набавка реагенаса и потрошног материјала за</w:t>
      </w:r>
    </w:p>
    <w:p w:rsidR="00823BA1" w:rsidRDefault="007B52FA" w:rsidP="007B52FA">
      <w:pPr>
        <w:autoSpaceDE w:val="0"/>
        <w:autoSpaceDN w:val="0"/>
        <w:adjustRightInd w:val="0"/>
        <w:jc w:val="center"/>
        <w:rPr>
          <w:b/>
          <w:sz w:val="28"/>
          <w:szCs w:val="28"/>
          <w:lang w:val="sr-Cyrl-RS"/>
        </w:rPr>
      </w:pPr>
      <w:r w:rsidRPr="007B52FA">
        <w:rPr>
          <w:b/>
          <w:sz w:val="28"/>
          <w:szCs w:val="28"/>
          <w:lang w:val="sr-Cyrl-RS"/>
        </w:rPr>
        <w:t xml:space="preserve"> лабораторије и инфективни отпад, </w:t>
      </w:r>
      <w:r w:rsidR="004061B0">
        <w:rPr>
          <w:b/>
          <w:sz w:val="28"/>
          <w:szCs w:val="28"/>
        </w:rPr>
        <w:t>ЈН 13/20</w:t>
      </w:r>
    </w:p>
    <w:p w:rsidR="00CE7638" w:rsidRPr="00CE7638" w:rsidRDefault="00CE7638" w:rsidP="007B52FA">
      <w:pPr>
        <w:autoSpaceDE w:val="0"/>
        <w:autoSpaceDN w:val="0"/>
        <w:adjustRightInd w:val="0"/>
        <w:jc w:val="center"/>
        <w:rPr>
          <w:b/>
          <w:sz w:val="28"/>
          <w:szCs w:val="28"/>
          <w:lang w:val="sr-Cyrl-RS"/>
        </w:rPr>
      </w:pPr>
      <w:r>
        <w:rPr>
          <w:b/>
          <w:sz w:val="28"/>
          <w:szCs w:val="28"/>
          <w:lang w:val="sr-Cyrl-RS"/>
        </w:rPr>
        <w:t xml:space="preserve">КПП 85 и КПП 07Е </w:t>
      </w:r>
    </w:p>
    <w:p w:rsidR="007B52FA" w:rsidRPr="007B52FA" w:rsidRDefault="007B52FA" w:rsidP="007B52FA">
      <w:pPr>
        <w:autoSpaceDE w:val="0"/>
        <w:autoSpaceDN w:val="0"/>
        <w:adjustRightInd w:val="0"/>
        <w:jc w:val="center"/>
        <w:rPr>
          <w:b/>
          <w:sz w:val="28"/>
          <w:szCs w:val="28"/>
          <w:lang w:val="sr-Latn-RS"/>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00C1216D">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BC6397">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6174A6" w:rsidRDefault="00911864" w:rsidP="00911864">
      <w:pPr>
        <w:autoSpaceDE w:val="0"/>
        <w:autoSpaceDN w:val="0"/>
        <w:adjustRightInd w:val="0"/>
        <w:jc w:val="both"/>
        <w:rPr>
          <w:sz w:val="24"/>
          <w:szCs w:val="24"/>
        </w:rPr>
      </w:pPr>
    </w:p>
    <w:p w:rsidR="00911864" w:rsidRPr="00CE39F4" w:rsidRDefault="00911864" w:rsidP="00CE39F4">
      <w:pPr>
        <w:pStyle w:val="ListParagraph"/>
        <w:numPr>
          <w:ilvl w:val="0"/>
          <w:numId w:val="22"/>
        </w:numPr>
        <w:autoSpaceDE w:val="0"/>
        <w:autoSpaceDN w:val="0"/>
        <w:adjustRightInd w:val="0"/>
        <w:jc w:val="both"/>
      </w:pPr>
      <w:r w:rsidRPr="00CE39F4">
        <w:t xml:space="preserve">______________________, _____________________ (адреса), ____________ (место), ПИБ:________________, матични број:_____________, </w:t>
      </w:r>
      <w:r w:rsidR="00823BA1">
        <w:rPr>
          <w:lang w:val="sr-Cyrl-RS"/>
        </w:rPr>
        <w:t xml:space="preserve">текући рачун: ____________________, банка:_________________, телефон: __________________, </w:t>
      </w:r>
      <w:r w:rsidRPr="00CE39F4">
        <w:t>кога заступа директор ______________ (</w:t>
      </w:r>
      <w:r w:rsidR="00823BA1">
        <w:rPr>
          <w:lang w:val="sr-Cyrl-RS"/>
        </w:rPr>
        <w:t xml:space="preserve">у </w:t>
      </w:r>
      <w:r w:rsidRPr="00CE39F4">
        <w:t>даље</w:t>
      </w:r>
      <w:r w:rsidR="00823BA1">
        <w:rPr>
          <w:lang w:val="sr-Cyrl-RS"/>
        </w:rPr>
        <w:t xml:space="preserve">м тексту </w:t>
      </w:r>
      <w:r w:rsidRPr="00CE39F4">
        <w:t xml:space="preserve">: </w:t>
      </w:r>
      <w:r w:rsidR="00823BA1">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F7C68" w:rsidRDefault="00CE39F4" w:rsidP="00CE39F4">
      <w:pPr>
        <w:ind w:left="708"/>
        <w:rPr>
          <w:iCs/>
          <w:sz w:val="24"/>
          <w:szCs w:val="24"/>
          <w:lang w:val="sr-Cyrl-RS"/>
        </w:rPr>
      </w:pPr>
      <w:r w:rsidRPr="00CE39F4">
        <w:rPr>
          <w:iCs/>
          <w:sz w:val="24"/>
          <w:szCs w:val="24"/>
        </w:rPr>
        <w:t xml:space="preserve">ЈН Број: </w:t>
      </w:r>
      <w:r w:rsidR="00CE7638">
        <w:rPr>
          <w:iCs/>
          <w:sz w:val="24"/>
          <w:szCs w:val="24"/>
          <w:lang w:val="sr-Cyrl-RS"/>
        </w:rPr>
        <w:t>13/20</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911864" w:rsidRPr="006174A6" w:rsidRDefault="00CE39F4" w:rsidP="00911864">
      <w:pPr>
        <w:autoSpaceDE w:val="0"/>
        <w:autoSpaceDN w:val="0"/>
        <w:adjustRightInd w:val="0"/>
        <w:jc w:val="both"/>
        <w:rPr>
          <w:sz w:val="24"/>
          <w:szCs w:val="24"/>
        </w:rPr>
      </w:pPr>
      <w:r>
        <w:rPr>
          <w:sz w:val="24"/>
          <w:szCs w:val="24"/>
          <w:lang w:val="sr-Cyrl-RS"/>
        </w:rPr>
        <w:tab/>
      </w:r>
      <w:r w:rsidR="00C04A3A">
        <w:rPr>
          <w:sz w:val="24"/>
          <w:szCs w:val="24"/>
          <w:lang w:val="sr-Cyrl-RS"/>
        </w:rPr>
        <w:t>П</w:t>
      </w:r>
      <w:r w:rsidR="00911864" w:rsidRPr="006174A6">
        <w:rPr>
          <w:sz w:val="24"/>
          <w:szCs w:val="24"/>
        </w:rPr>
        <w:t>редмет овог Уговора је</w:t>
      </w:r>
      <w:r w:rsidR="00894979">
        <w:rPr>
          <w:sz w:val="24"/>
          <w:szCs w:val="24"/>
          <w:lang w:val="sr-Cyrl-RS"/>
        </w:rPr>
        <w:t xml:space="preserve"> набавка </w:t>
      </w:r>
      <w:r w:rsidR="00C04A3A" w:rsidRPr="00F76D9F">
        <w:rPr>
          <w:sz w:val="24"/>
          <w:szCs w:val="24"/>
          <w:lang w:val="sr-Cyrl-RS"/>
        </w:rPr>
        <w:t>набавка реагенаса и потрошног материјала за лабораторије и инфективни отпад</w:t>
      </w:r>
      <w:r w:rsidR="00C04A3A">
        <w:rPr>
          <w:sz w:val="24"/>
          <w:szCs w:val="24"/>
          <w:lang w:val="sr-Cyrl-RS"/>
        </w:rPr>
        <w:t xml:space="preserve"> </w:t>
      </w:r>
      <w:r w:rsidR="00894979">
        <w:rPr>
          <w:sz w:val="24"/>
          <w:szCs w:val="24"/>
          <w:lang w:val="sr-Cyrl-RS"/>
        </w:rPr>
        <w:t>за</w:t>
      </w:r>
      <w:r w:rsidR="00911864" w:rsidRPr="006174A6">
        <w:rPr>
          <w:sz w:val="24"/>
          <w:szCs w:val="24"/>
        </w:rPr>
        <w:t xml:space="preserve"> партије _______________________, по реализованој јавној набавци у отвореном поступку </w:t>
      </w:r>
      <w:r w:rsidR="004061B0">
        <w:rPr>
          <w:sz w:val="24"/>
          <w:szCs w:val="24"/>
          <w:lang w:val="sr-Cyrl-RS"/>
        </w:rPr>
        <w:t>ЈН 13/20</w:t>
      </w:r>
      <w:r w:rsidR="00911864" w:rsidRPr="006174A6">
        <w:rPr>
          <w:sz w:val="24"/>
          <w:szCs w:val="24"/>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6174A6">
        <w:rPr>
          <w:sz w:val="24"/>
          <w:szCs w:val="24"/>
        </w:rPr>
        <w:t xml:space="preserve"> </w:t>
      </w:r>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Pr="00894979" w:rsidRDefault="00894979" w:rsidP="00894979">
      <w:pPr>
        <w:autoSpaceDE w:val="0"/>
        <w:autoSpaceDN w:val="0"/>
        <w:adjustRightInd w:val="0"/>
        <w:jc w:val="center"/>
        <w:rPr>
          <w:i/>
          <w:sz w:val="24"/>
          <w:szCs w:val="24"/>
          <w:lang w:val="sr-Cyrl-RS"/>
        </w:rPr>
      </w:pPr>
      <w:r w:rsidRPr="00894979">
        <w:rPr>
          <w:i/>
          <w:sz w:val="24"/>
          <w:szCs w:val="24"/>
          <w:lang w:val="sr-Cyrl-RS"/>
        </w:rPr>
        <w:t>( Табеларни део понуде)</w:t>
      </w:r>
    </w:p>
    <w:p w:rsidR="00911864" w:rsidRPr="006174A6" w:rsidRDefault="00911864" w:rsidP="00911864">
      <w:pPr>
        <w:autoSpaceDE w:val="0"/>
        <w:autoSpaceDN w:val="0"/>
        <w:adjustRightInd w:val="0"/>
        <w:jc w:val="both"/>
        <w:rPr>
          <w:sz w:val="24"/>
          <w:szCs w:val="24"/>
        </w:rPr>
      </w:pPr>
    </w:p>
    <w:p w:rsidR="00A47836" w:rsidRPr="00A47836" w:rsidRDefault="00A47836" w:rsidP="00A47836">
      <w:pPr>
        <w:ind w:firstLine="708"/>
        <w:jc w:val="both"/>
        <w:rPr>
          <w:sz w:val="24"/>
          <w:szCs w:val="24"/>
          <w:lang w:val="sr-Cyrl-RS"/>
        </w:rPr>
      </w:pPr>
      <w:r w:rsidRPr="00A47836">
        <w:rPr>
          <w:sz w:val="24"/>
          <w:szCs w:val="24"/>
          <w:lang w:val="sr-Cyrl-CS"/>
        </w:rPr>
        <w:t>Уговорене количине су оквирне и могу бити кориговане и коришћене према стварним   потребама Наручиоца.</w:t>
      </w:r>
    </w:p>
    <w:p w:rsidR="00A47836" w:rsidRPr="00A47836" w:rsidRDefault="00A47836" w:rsidP="00A47836">
      <w:pPr>
        <w:jc w:val="both"/>
        <w:rPr>
          <w:sz w:val="24"/>
          <w:szCs w:val="24"/>
        </w:rPr>
      </w:pPr>
      <w:r w:rsidRPr="00A47836">
        <w:rPr>
          <w:sz w:val="24"/>
          <w:szCs w:val="24"/>
        </w:rPr>
        <w:tab/>
      </w:r>
      <w:r w:rsidRPr="00A47836">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количине добара предвиђених овим Уговором</w:t>
      </w:r>
      <w:r w:rsidRPr="00A47836">
        <w:rPr>
          <w:sz w:val="24"/>
          <w:szCs w:val="24"/>
        </w:rPr>
        <w:t xml:space="preserve"> </w:t>
      </w:r>
      <w:r w:rsidRPr="00A47836">
        <w:rPr>
          <w:sz w:val="24"/>
          <w:szCs w:val="24"/>
          <w:lang w:val="sr-Cyrl-RS"/>
        </w:rPr>
        <w:t>у складу са расположивим  финансијским средствима</w:t>
      </w:r>
      <w:r w:rsidRPr="00A47836">
        <w:rPr>
          <w:sz w:val="24"/>
          <w:szCs w:val="24"/>
          <w:lang w:val="sr-Cyrl-CS"/>
        </w:rPr>
        <w:t>,  а све до потписивања новог Уговора по спровођењу и окончању новог поступка јавне набавке добара</w:t>
      </w:r>
      <w:r w:rsidRPr="00A47836">
        <w:rPr>
          <w:sz w:val="24"/>
          <w:szCs w:val="24"/>
        </w:rPr>
        <w:t>.</w:t>
      </w:r>
    </w:p>
    <w:p w:rsidR="00A47836" w:rsidRPr="00A47836" w:rsidRDefault="00A47836" w:rsidP="00A47836">
      <w:pPr>
        <w:pStyle w:val="BodyText"/>
        <w:jc w:val="center"/>
        <w:rPr>
          <w:i/>
          <w:lang w:val="sr-Cyrl-RS"/>
        </w:rPr>
      </w:pPr>
    </w:p>
    <w:p w:rsidR="00911864" w:rsidRPr="00894979" w:rsidRDefault="00BD6A95" w:rsidP="00911864">
      <w:pPr>
        <w:autoSpaceDE w:val="0"/>
        <w:autoSpaceDN w:val="0"/>
        <w:adjustRightInd w:val="0"/>
        <w:jc w:val="both"/>
        <w:rPr>
          <w:b/>
          <w:sz w:val="24"/>
          <w:szCs w:val="24"/>
        </w:rPr>
      </w:pPr>
      <w:r>
        <w:rPr>
          <w:b/>
          <w:sz w:val="24"/>
          <w:szCs w:val="24"/>
          <w:lang w:val="sr-Cyrl-RS"/>
        </w:rPr>
        <w:tab/>
        <w:t>Цена, рок и начин плаћања</w:t>
      </w:r>
      <w:r w:rsidR="00911864" w:rsidRPr="00894979">
        <w:rPr>
          <w:b/>
          <w:sz w:val="24"/>
          <w:szCs w:val="24"/>
        </w:rPr>
        <w:t xml:space="preserve"> </w:t>
      </w:r>
    </w:p>
    <w:p w:rsidR="00911864" w:rsidRPr="006174A6" w:rsidRDefault="00911864" w:rsidP="00894979">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Укупн</w:t>
      </w:r>
      <w:r w:rsidR="00E063F4">
        <w:rPr>
          <w:sz w:val="24"/>
          <w:szCs w:val="24"/>
          <w:lang w:val="sr-Cyrl-RS"/>
        </w:rPr>
        <w:t>у</w:t>
      </w:r>
      <w:r w:rsidR="00E063F4">
        <w:rPr>
          <w:sz w:val="24"/>
          <w:szCs w:val="24"/>
        </w:rPr>
        <w:t xml:space="preserve"> уговорен</w:t>
      </w:r>
      <w:r w:rsidR="00E063F4">
        <w:rPr>
          <w:sz w:val="24"/>
          <w:szCs w:val="24"/>
          <w:lang w:val="sr-Cyrl-RS"/>
        </w:rPr>
        <w:t>у</w:t>
      </w:r>
      <w:r w:rsidR="00911864" w:rsidRPr="006174A6">
        <w:rPr>
          <w:sz w:val="24"/>
          <w:szCs w:val="24"/>
        </w:rPr>
        <w:t xml:space="preserve"> вредност </w:t>
      </w:r>
      <w:r w:rsidR="00E063F4">
        <w:rPr>
          <w:sz w:val="24"/>
          <w:szCs w:val="24"/>
          <w:lang w:val="sr-Cyrl-RS"/>
        </w:rPr>
        <w:t xml:space="preserve">за </w:t>
      </w:r>
      <w:r w:rsidR="00C04A3A" w:rsidRPr="00F76D9F">
        <w:rPr>
          <w:sz w:val="24"/>
          <w:szCs w:val="24"/>
          <w:lang w:val="sr-Cyrl-RS"/>
        </w:rPr>
        <w:t xml:space="preserve">набавка реагенаса и потрошног материјала за лабораторије и инфективни отпад, </w:t>
      </w:r>
      <w:r w:rsidR="00C04A3A">
        <w:rPr>
          <w:sz w:val="24"/>
          <w:szCs w:val="24"/>
          <w:lang w:val="sr-Cyrl-RS"/>
        </w:rPr>
        <w:t>н</w:t>
      </w:r>
      <w:r w:rsidR="00E063F4">
        <w:rPr>
          <w:sz w:val="24"/>
          <w:szCs w:val="24"/>
          <w:lang w:val="sr-Cyrl-RS"/>
        </w:rPr>
        <w:t>аручилац ће уплатит понуђачу у року од ____________ дана на текући рачун број: __________________ у износу од:</w:t>
      </w:r>
    </w:p>
    <w:p w:rsidR="00E063F4" w:rsidRDefault="00E063F4"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 xml:space="preserve">_______________________ динара без </w:t>
      </w:r>
      <w:r w:rsidR="00844758">
        <w:rPr>
          <w:sz w:val="24"/>
          <w:szCs w:val="24"/>
          <w:lang w:val="sr-Cyrl-RS"/>
        </w:rPr>
        <w:t>ПДВ</w:t>
      </w:r>
      <w:r>
        <w:rPr>
          <w:sz w:val="24"/>
          <w:szCs w:val="24"/>
          <w:lang w:val="sr-Cyrl-RS"/>
        </w:rPr>
        <w:t>-а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844758">
        <w:rPr>
          <w:sz w:val="24"/>
          <w:szCs w:val="24"/>
          <w:lang w:val="sr-Cyrl-RS"/>
        </w:rPr>
        <w:t xml:space="preserve"> или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911864" w:rsidRDefault="00894979" w:rsidP="00911864">
      <w:pPr>
        <w:autoSpaceDE w:val="0"/>
        <w:autoSpaceDN w:val="0"/>
        <w:adjustRightInd w:val="0"/>
        <w:jc w:val="both"/>
        <w:rPr>
          <w:sz w:val="24"/>
          <w:szCs w:val="24"/>
          <w:lang w:val="sr-Cyrl-RS"/>
        </w:rPr>
      </w:pPr>
      <w:r>
        <w:rPr>
          <w:sz w:val="24"/>
          <w:szCs w:val="24"/>
          <w:lang w:val="sr-Cyrl-RS"/>
        </w:rPr>
        <w:tab/>
      </w:r>
      <w:r w:rsidR="00482C17">
        <w:rPr>
          <w:sz w:val="24"/>
          <w:szCs w:val="24"/>
          <w:lang w:val="sr-Cyrl-RS"/>
        </w:rPr>
        <w:tab/>
      </w:r>
      <w:r w:rsidR="00911864" w:rsidRPr="006174A6">
        <w:rPr>
          <w:sz w:val="24"/>
          <w:szCs w:val="24"/>
        </w:rPr>
        <w:t xml:space="preserve">Укупна уговорена цена као и јединичне цене из усвојене понуде </w:t>
      </w:r>
      <w:r>
        <w:rPr>
          <w:sz w:val="24"/>
          <w:szCs w:val="24"/>
          <w:lang w:val="sr-Cyrl-RS"/>
        </w:rPr>
        <w:t>понуђача број: _____________ од ____________</w:t>
      </w:r>
      <w:proofErr w:type="gramStart"/>
      <w:r>
        <w:rPr>
          <w:sz w:val="24"/>
          <w:szCs w:val="24"/>
          <w:lang w:val="sr-Cyrl-RS"/>
        </w:rPr>
        <w:t xml:space="preserve">_ </w:t>
      </w:r>
      <w:r w:rsidR="00911864" w:rsidRPr="006174A6">
        <w:rPr>
          <w:sz w:val="24"/>
          <w:szCs w:val="24"/>
        </w:rPr>
        <w:t xml:space="preserve"> су</w:t>
      </w:r>
      <w:proofErr w:type="gramEnd"/>
      <w:r w:rsidR="00911864" w:rsidRPr="006174A6">
        <w:rPr>
          <w:sz w:val="24"/>
          <w:szCs w:val="24"/>
        </w:rPr>
        <w:t xml:space="preserve"> непроменљиве и фиксне.</w:t>
      </w:r>
    </w:p>
    <w:p w:rsidR="00A47836" w:rsidRPr="00A47836" w:rsidRDefault="00A47836" w:rsidP="00A47836">
      <w:pPr>
        <w:ind w:firstLine="708"/>
        <w:jc w:val="both"/>
        <w:rPr>
          <w:b/>
          <w:sz w:val="24"/>
          <w:szCs w:val="24"/>
          <w:lang w:val="sr-Cyrl-RS"/>
        </w:rPr>
      </w:pPr>
      <w:r w:rsidRPr="00A47836">
        <w:rPr>
          <w:b/>
          <w:sz w:val="24"/>
          <w:szCs w:val="24"/>
          <w:lang w:val="sr-Cyrl-CS"/>
        </w:rPr>
        <w:lastRenderedPageBreak/>
        <w:t>Средство финансијског обезбеђења</w:t>
      </w:r>
    </w:p>
    <w:p w:rsidR="00A47836" w:rsidRPr="00A47836" w:rsidRDefault="00A47836" w:rsidP="00A47836">
      <w:pPr>
        <w:jc w:val="center"/>
        <w:rPr>
          <w:b/>
          <w:sz w:val="24"/>
          <w:szCs w:val="24"/>
          <w:lang w:val="sr-Cyrl-CS"/>
        </w:rPr>
      </w:pPr>
      <w:r w:rsidRPr="00A47836">
        <w:rPr>
          <w:b/>
          <w:sz w:val="24"/>
          <w:szCs w:val="24"/>
          <w:lang w:val="sr-Cyrl-CS"/>
        </w:rPr>
        <w:t>Члан 3.</w:t>
      </w:r>
    </w:p>
    <w:p w:rsidR="00A47836" w:rsidRPr="00A47836" w:rsidRDefault="00A47836" w:rsidP="00A47836">
      <w:pPr>
        <w:ind w:firstLine="720"/>
        <w:jc w:val="both"/>
        <w:rPr>
          <w:sz w:val="24"/>
          <w:szCs w:val="24"/>
          <w:lang w:val="sr-Latn-RS"/>
        </w:rPr>
      </w:pPr>
      <w:proofErr w:type="gramStart"/>
      <w:r w:rsidRPr="00A47836">
        <w:rPr>
          <w:sz w:val="24"/>
          <w:szCs w:val="24"/>
        </w:rPr>
        <w:t xml:space="preserve">Понуђач је дужан да Наручиоцу изда </w:t>
      </w:r>
      <w:r w:rsidRPr="00A47836">
        <w:rPr>
          <w:sz w:val="24"/>
          <w:szCs w:val="24"/>
          <w:lang w:val="sr-Cyrl-CS"/>
        </w:rPr>
        <w:t>меницу и менично овлашћење</w:t>
      </w:r>
      <w:r w:rsidRPr="00A47836">
        <w:rPr>
          <w:sz w:val="24"/>
          <w:szCs w:val="24"/>
        </w:rPr>
        <w:t xml:space="preserve"> за испуњење уговорних обавеза, издаје се у висини од 10% вредности (</w:t>
      </w:r>
      <w:r w:rsidRPr="00A47836">
        <w:rPr>
          <w:sz w:val="24"/>
          <w:szCs w:val="24"/>
          <w:lang w:val="sr-Cyrl-CS"/>
        </w:rPr>
        <w:t>без</w:t>
      </w:r>
      <w:r w:rsidRPr="00A47836">
        <w:rPr>
          <w:sz w:val="24"/>
          <w:szCs w:val="24"/>
        </w:rPr>
        <w:t xml:space="preserve"> ПДВ-</w:t>
      </w:r>
      <w:r w:rsidRPr="00A47836">
        <w:rPr>
          <w:sz w:val="24"/>
          <w:szCs w:val="24"/>
          <w:lang w:val="sr-Cyrl-CS"/>
        </w:rPr>
        <w:t>а</w:t>
      </w:r>
      <w:r w:rsidRPr="00A47836">
        <w:rPr>
          <w:sz w:val="24"/>
          <w:szCs w:val="24"/>
        </w:rPr>
        <w:t>).</w:t>
      </w:r>
      <w:proofErr w:type="gramEnd"/>
    </w:p>
    <w:p w:rsidR="00A47836" w:rsidRPr="00A47836" w:rsidRDefault="00A47836" w:rsidP="00A47836">
      <w:pPr>
        <w:snapToGrid w:val="0"/>
        <w:ind w:left="-20" w:firstLine="728"/>
        <w:jc w:val="both"/>
        <w:rPr>
          <w:rFonts w:eastAsia="TimesNewRomanPSMT"/>
          <w:bCs/>
          <w:iCs/>
          <w:sz w:val="24"/>
          <w:szCs w:val="24"/>
        </w:rPr>
      </w:pPr>
      <w:proofErr w:type="gramStart"/>
      <w:r w:rsidRPr="00A47836">
        <w:rPr>
          <w:sz w:val="24"/>
          <w:szCs w:val="24"/>
        </w:rPr>
        <w:t xml:space="preserve">Иста ће трајати </w:t>
      </w:r>
      <w:r w:rsidRPr="00A47836">
        <w:rPr>
          <w:sz w:val="24"/>
          <w:szCs w:val="24"/>
          <w:lang w:val="sr-Cyrl-CS"/>
        </w:rPr>
        <w:t xml:space="preserve">најмање 10 дана дуже након </w:t>
      </w:r>
      <w:r w:rsidRPr="00A47836">
        <w:rPr>
          <w:rFonts w:eastAsia="TimesNewRomanPSMT"/>
          <w:bCs/>
          <w:iCs/>
          <w:sz w:val="24"/>
          <w:szCs w:val="24"/>
          <w:lang w:val="sr-Cyrl-CS"/>
        </w:rPr>
        <w:t>извршење свих уговорених обавеза.</w:t>
      </w:r>
      <w:proofErr w:type="gramEnd"/>
    </w:p>
    <w:p w:rsidR="00A47836" w:rsidRPr="00A47836" w:rsidRDefault="00A47836" w:rsidP="00A47836">
      <w:pPr>
        <w:autoSpaceDE w:val="0"/>
        <w:autoSpaceDN w:val="0"/>
        <w:adjustRightInd w:val="0"/>
        <w:jc w:val="both"/>
        <w:rPr>
          <w:rFonts w:eastAsia="Arial Unicode MS"/>
          <w:sz w:val="24"/>
          <w:szCs w:val="24"/>
        </w:rPr>
      </w:pPr>
      <w:r w:rsidRPr="00A47836">
        <w:rPr>
          <w:sz w:val="24"/>
          <w:szCs w:val="24"/>
          <w:lang w:val="sr-Cyrl-RS"/>
        </w:rPr>
        <w:tab/>
      </w:r>
      <w:r w:rsidRPr="00A47836">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A47836">
        <w:rPr>
          <w:sz w:val="24"/>
          <w:szCs w:val="24"/>
        </w:rPr>
        <w:t>,  или</w:t>
      </w:r>
      <w:proofErr w:type="gramEnd"/>
      <w:r w:rsidRPr="00A47836">
        <w:rPr>
          <w:sz w:val="24"/>
          <w:szCs w:val="24"/>
        </w:rPr>
        <w:t xml:space="preserve"> неуредно или неадекватно извршава предметне услуге.</w:t>
      </w:r>
    </w:p>
    <w:p w:rsidR="00A47836" w:rsidRPr="00A47836" w:rsidRDefault="00A47836" w:rsidP="00A47836">
      <w:pPr>
        <w:jc w:val="both"/>
        <w:rPr>
          <w:color w:val="000000"/>
          <w:sz w:val="24"/>
          <w:szCs w:val="24"/>
          <w:lang w:val="sr-Cyrl-RS"/>
        </w:rPr>
      </w:pPr>
    </w:p>
    <w:p w:rsidR="00A47836" w:rsidRPr="00A47836" w:rsidRDefault="00A47836" w:rsidP="00A47836">
      <w:pPr>
        <w:jc w:val="both"/>
        <w:rPr>
          <w:b/>
          <w:sz w:val="24"/>
          <w:szCs w:val="24"/>
          <w:lang w:val="sr-Cyrl-RS"/>
        </w:rPr>
      </w:pPr>
      <w:r w:rsidRPr="00A47836">
        <w:rPr>
          <w:b/>
          <w:sz w:val="24"/>
          <w:szCs w:val="24"/>
          <w:lang w:val="sr-Cyrl-RS"/>
        </w:rPr>
        <w:tab/>
        <w:t>Квалититивни и квантатививни пријем робе</w:t>
      </w:r>
    </w:p>
    <w:p w:rsidR="00A47836" w:rsidRPr="00A47836" w:rsidRDefault="00A47836" w:rsidP="00A47836">
      <w:pPr>
        <w:jc w:val="center"/>
        <w:rPr>
          <w:b/>
          <w:sz w:val="24"/>
          <w:szCs w:val="24"/>
          <w:lang w:val="sr-Cyrl-RS"/>
        </w:rPr>
      </w:pPr>
      <w:r w:rsidRPr="00A47836">
        <w:rPr>
          <w:b/>
          <w:sz w:val="24"/>
          <w:szCs w:val="24"/>
          <w:lang w:val="sr-Cyrl-RS"/>
        </w:rPr>
        <w:t>Члан  4.</w:t>
      </w:r>
    </w:p>
    <w:p w:rsidR="00A47836" w:rsidRPr="00A47836" w:rsidRDefault="00A47836" w:rsidP="00A47836">
      <w:pPr>
        <w:jc w:val="both"/>
        <w:rPr>
          <w:sz w:val="24"/>
          <w:szCs w:val="24"/>
          <w:lang w:val="sr-Cyrl-RS"/>
        </w:rPr>
      </w:pPr>
      <w:r w:rsidRPr="00A47836">
        <w:rPr>
          <w:sz w:val="24"/>
          <w:szCs w:val="24"/>
          <w:lang w:val="sr-Cyrl-RS"/>
        </w:rPr>
        <w:tab/>
        <w:t>Квалитет робе која је предмет овог уговора мора у потпуности да одговара:</w:t>
      </w:r>
    </w:p>
    <w:p w:rsidR="00A47836" w:rsidRPr="00A47836" w:rsidRDefault="00A47836" w:rsidP="00A47836">
      <w:pPr>
        <w:ind w:left="708"/>
        <w:jc w:val="both"/>
        <w:rPr>
          <w:sz w:val="24"/>
          <w:szCs w:val="24"/>
          <w:lang w:val="sr-Cyrl-RS"/>
        </w:rPr>
      </w:pPr>
      <w:r w:rsidRPr="00A47836">
        <w:rPr>
          <w:sz w:val="24"/>
          <w:szCs w:val="24"/>
          <w:lang w:val="sr-Cyrl-RS"/>
        </w:rPr>
        <w:t xml:space="preserve"> -  важећим домаћим или међународним стандардима за  ту врсту робе,</w:t>
      </w:r>
    </w:p>
    <w:p w:rsidR="00A47836" w:rsidRPr="00A47836" w:rsidRDefault="00A47836" w:rsidP="00A47836">
      <w:pPr>
        <w:ind w:left="708"/>
        <w:jc w:val="both"/>
        <w:rPr>
          <w:sz w:val="24"/>
          <w:szCs w:val="24"/>
          <w:lang w:val="sr-Cyrl-RS"/>
        </w:rPr>
      </w:pPr>
      <w:r w:rsidRPr="00A47836">
        <w:rPr>
          <w:sz w:val="24"/>
          <w:szCs w:val="24"/>
          <w:lang w:val="sr-Cyrl-R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A47836" w:rsidRPr="00A47836" w:rsidRDefault="00A47836" w:rsidP="00A47836">
      <w:pPr>
        <w:jc w:val="both"/>
        <w:rPr>
          <w:sz w:val="24"/>
          <w:szCs w:val="24"/>
          <w:lang w:val="sr-Cyrl-RS"/>
        </w:rPr>
      </w:pPr>
      <w:r w:rsidRPr="00A47836">
        <w:rPr>
          <w:sz w:val="24"/>
          <w:szCs w:val="24"/>
          <w:lang w:val="sr-Cyrl-RS"/>
        </w:rPr>
        <w:tab/>
        <w:t>Понуђач гарантује да ће сва испоручена добра у потпуности одговарати техничким спецификацијама и техничким условима из конкурсне документације.</w:t>
      </w:r>
    </w:p>
    <w:p w:rsidR="00A47836" w:rsidRPr="00A47836" w:rsidRDefault="00A47836" w:rsidP="00A47836">
      <w:pPr>
        <w:jc w:val="both"/>
        <w:rPr>
          <w:sz w:val="24"/>
          <w:szCs w:val="24"/>
          <w:lang w:val="sr-Cyrl-RS"/>
        </w:rPr>
      </w:pPr>
      <w:r w:rsidRPr="00A47836">
        <w:rPr>
          <w:sz w:val="24"/>
          <w:szCs w:val="24"/>
          <w:lang w:val="sr-Cyrl-RS"/>
        </w:rPr>
        <w:tab/>
        <w:t>Понуђач се обавезује да роба по квалитету одговара важећим стандардима и да буде  приликом испоруке снабдевена прописаном документацијом .</w:t>
      </w:r>
    </w:p>
    <w:p w:rsidR="00A47836" w:rsidRPr="00A47836" w:rsidRDefault="00A47836" w:rsidP="00A47836">
      <w:pPr>
        <w:jc w:val="both"/>
        <w:rPr>
          <w:sz w:val="24"/>
          <w:szCs w:val="24"/>
          <w:lang w:val="sr-Cyrl-RS"/>
        </w:rPr>
      </w:pPr>
      <w:r w:rsidRPr="00A47836">
        <w:rPr>
          <w:sz w:val="24"/>
          <w:szCs w:val="24"/>
          <w:lang w:val="sr-Cyrl-RS"/>
        </w:rPr>
        <w:tab/>
        <w:t>Ако се записнички утврди да роба коју је Понуђач испоручио Наручиоцу има недостатке и скривене мане, Понуђач мора исте отклонити у року од 1 дан од дана сачињавања Записника о рекламацији.</w:t>
      </w:r>
    </w:p>
    <w:p w:rsidR="00A47836" w:rsidRDefault="00A47836" w:rsidP="00A47836">
      <w:pPr>
        <w:jc w:val="both"/>
        <w:rPr>
          <w:sz w:val="24"/>
          <w:szCs w:val="24"/>
          <w:lang w:val="sr-Cyrl-RS"/>
        </w:rPr>
      </w:pPr>
      <w:r w:rsidRPr="00A47836">
        <w:rPr>
          <w:sz w:val="24"/>
          <w:szCs w:val="24"/>
          <w:lang w:val="sr-Cyrl-RS"/>
        </w:rPr>
        <w:tab/>
        <w:t>Понуђач је у обавези да по пријему захтева за отклањање недостатака од стране купца, исту отклони у року од највише 3 ( три ) дана у супротном Наручилац ће активирати меницу.</w:t>
      </w:r>
    </w:p>
    <w:p w:rsidR="00CE7638" w:rsidRPr="00A47836" w:rsidRDefault="00CE7638" w:rsidP="00A47836">
      <w:pPr>
        <w:jc w:val="both"/>
        <w:rPr>
          <w:sz w:val="24"/>
          <w:szCs w:val="24"/>
          <w:lang w:val="sr-Cyrl-RS"/>
        </w:rPr>
      </w:pPr>
    </w:p>
    <w:p w:rsidR="00A47836" w:rsidRPr="00A47836" w:rsidRDefault="00A47836" w:rsidP="00A47836">
      <w:pPr>
        <w:jc w:val="center"/>
        <w:rPr>
          <w:b/>
          <w:sz w:val="24"/>
          <w:szCs w:val="24"/>
          <w:lang w:val="sr-Cyrl-RS"/>
        </w:rPr>
      </w:pPr>
      <w:r w:rsidRPr="00A47836">
        <w:rPr>
          <w:b/>
          <w:sz w:val="24"/>
          <w:szCs w:val="24"/>
          <w:lang w:val="sr-Cyrl-RS"/>
        </w:rPr>
        <w:t>Члан 5.</w:t>
      </w:r>
    </w:p>
    <w:p w:rsidR="00A47836" w:rsidRPr="00A47836" w:rsidRDefault="00A47836" w:rsidP="00A47836">
      <w:pPr>
        <w:jc w:val="both"/>
        <w:rPr>
          <w:sz w:val="24"/>
          <w:szCs w:val="24"/>
          <w:lang w:val="sr-Cyrl-RS"/>
        </w:rPr>
      </w:pPr>
      <w:r w:rsidRPr="00A47836">
        <w:rPr>
          <w:sz w:val="24"/>
          <w:szCs w:val="24"/>
          <w:lang w:val="sr-Cyrl-RS"/>
        </w:rPr>
        <w:tab/>
        <w:t>Понуђач је сагласан, да уколико Републички фонд за здравствено осигурање не изврши уплату средстава за набавку добара која су предмет овог Уговора или то учини у непотпуном износу, да се количине из Понуде могу кориговати у складу са обимом расположивих средстава.</w:t>
      </w:r>
    </w:p>
    <w:p w:rsidR="00A47836" w:rsidRDefault="00A47836" w:rsidP="00A47836">
      <w:pPr>
        <w:jc w:val="both"/>
        <w:rPr>
          <w:sz w:val="24"/>
          <w:szCs w:val="24"/>
          <w:lang w:val="sr-Cyrl-RS"/>
        </w:rPr>
      </w:pPr>
      <w:r w:rsidRPr="00A47836">
        <w:rPr>
          <w:sz w:val="24"/>
          <w:szCs w:val="24"/>
          <w:lang w:val="sr-Cyrl-RS"/>
        </w:rPr>
        <w:tab/>
        <w:t>Уговорне странке су сагласне да ће се промене настале од стране РФЗО-а из чијих се средстава финансира јавна набавка примењивати на Уговор о јавној набавци.</w:t>
      </w:r>
      <w:r w:rsidRPr="00A47836">
        <w:rPr>
          <w:sz w:val="24"/>
          <w:szCs w:val="24"/>
          <w:lang w:val="sr-Cyrl-RS"/>
        </w:rPr>
        <w:br/>
        <w:t xml:space="preserve"> </w:t>
      </w:r>
    </w:p>
    <w:p w:rsidR="00CE7638" w:rsidRPr="00A47836" w:rsidRDefault="00CE7638" w:rsidP="00A47836">
      <w:pPr>
        <w:jc w:val="both"/>
        <w:rPr>
          <w:sz w:val="24"/>
          <w:szCs w:val="24"/>
          <w:lang w:val="sr-Cyrl-RS"/>
        </w:rPr>
      </w:pPr>
    </w:p>
    <w:p w:rsidR="00A47836" w:rsidRPr="00A47836" w:rsidRDefault="00A47836" w:rsidP="00A47836">
      <w:pPr>
        <w:ind w:left="-540" w:right="-540"/>
        <w:jc w:val="both"/>
        <w:rPr>
          <w:b/>
          <w:sz w:val="24"/>
          <w:szCs w:val="24"/>
          <w:lang w:val="sr-Cyrl-CS"/>
        </w:rPr>
      </w:pPr>
      <w:r w:rsidRPr="00A47836">
        <w:rPr>
          <w:b/>
          <w:sz w:val="24"/>
          <w:szCs w:val="24"/>
          <w:lang w:val="sr-Cyrl-CS"/>
        </w:rPr>
        <w:tab/>
      </w:r>
      <w:r w:rsidRPr="00A47836">
        <w:rPr>
          <w:b/>
          <w:sz w:val="24"/>
          <w:szCs w:val="24"/>
          <w:lang w:val="sr-Cyrl-CS"/>
        </w:rPr>
        <w:tab/>
        <w:t xml:space="preserve">Рок и место испоруке </w:t>
      </w:r>
      <w:r w:rsidRPr="00A47836">
        <w:rPr>
          <w:b/>
          <w:sz w:val="24"/>
          <w:szCs w:val="24"/>
          <w:lang w:val="sl-SI"/>
        </w:rPr>
        <w:t xml:space="preserve">                                                   </w:t>
      </w:r>
    </w:p>
    <w:p w:rsidR="00A47836" w:rsidRPr="00A47836" w:rsidRDefault="00A47836" w:rsidP="00A47836">
      <w:pPr>
        <w:ind w:right="-540"/>
        <w:jc w:val="center"/>
        <w:rPr>
          <w:b/>
          <w:sz w:val="24"/>
          <w:szCs w:val="24"/>
          <w:lang w:val="sl-SI"/>
        </w:rPr>
      </w:pPr>
      <w:r w:rsidRPr="00A47836">
        <w:rPr>
          <w:b/>
          <w:sz w:val="24"/>
          <w:szCs w:val="24"/>
          <w:lang w:val="sr-Cyrl-CS"/>
        </w:rPr>
        <w:t>Члан 6.</w:t>
      </w:r>
    </w:p>
    <w:p w:rsidR="00A47836" w:rsidRPr="00A47836" w:rsidRDefault="00A47836" w:rsidP="00A47836">
      <w:pPr>
        <w:autoSpaceDE w:val="0"/>
        <w:autoSpaceDN w:val="0"/>
        <w:adjustRightInd w:val="0"/>
        <w:jc w:val="both"/>
        <w:rPr>
          <w:sz w:val="24"/>
          <w:szCs w:val="24"/>
          <w:lang w:val="sr-Latn-RS"/>
        </w:rPr>
      </w:pPr>
      <w:r w:rsidRPr="00A47836">
        <w:rPr>
          <w:sz w:val="24"/>
          <w:szCs w:val="24"/>
          <w:lang w:val="sr-Cyrl-RS"/>
        </w:rPr>
        <w:tab/>
        <w:t>Понуђач</w:t>
      </w:r>
      <w:r w:rsidRPr="00A47836">
        <w:rPr>
          <w:sz w:val="24"/>
          <w:szCs w:val="24"/>
        </w:rPr>
        <w:t xml:space="preserve"> се обавезује да ће робу испоручивати по динамици коју одреди </w:t>
      </w:r>
      <w:r w:rsidRPr="00A47836">
        <w:rPr>
          <w:sz w:val="24"/>
          <w:szCs w:val="24"/>
          <w:lang w:val="sr-Cyrl-RS"/>
        </w:rPr>
        <w:t>наручилац</w:t>
      </w:r>
      <w:r w:rsidRPr="00A47836">
        <w:rPr>
          <w:sz w:val="24"/>
          <w:szCs w:val="24"/>
        </w:rPr>
        <w:t xml:space="preserve">, а у складу са понудом </w:t>
      </w:r>
      <w:r w:rsidRPr="00A47836">
        <w:rPr>
          <w:sz w:val="24"/>
          <w:szCs w:val="24"/>
          <w:lang w:val="sr-Cyrl-RS"/>
        </w:rPr>
        <w:t>понуђача</w:t>
      </w:r>
      <w:r w:rsidRPr="00A47836">
        <w:rPr>
          <w:sz w:val="24"/>
          <w:szCs w:val="24"/>
        </w:rPr>
        <w:t>, у року од 24 часа од упућеног захтева Наручиоца за испоруком.</w:t>
      </w:r>
    </w:p>
    <w:p w:rsidR="00A47836" w:rsidRDefault="00A47836" w:rsidP="00A47836">
      <w:pPr>
        <w:autoSpaceDE w:val="0"/>
        <w:autoSpaceDN w:val="0"/>
        <w:adjustRightInd w:val="0"/>
        <w:jc w:val="both"/>
        <w:rPr>
          <w:sz w:val="24"/>
          <w:szCs w:val="24"/>
          <w:lang w:val="sr-Cyrl-RS"/>
        </w:rPr>
      </w:pPr>
      <w:r w:rsidRPr="00A47836">
        <w:rPr>
          <w:sz w:val="24"/>
          <w:szCs w:val="24"/>
          <w:lang w:val="sr-Cyrl-RS"/>
        </w:rPr>
        <w:tab/>
      </w:r>
      <w:r w:rsidRPr="00A47836">
        <w:rPr>
          <w:sz w:val="24"/>
          <w:szCs w:val="24"/>
        </w:rPr>
        <w:t xml:space="preserve">Роба која је предмет овог Уговора испоручује се </w:t>
      </w:r>
      <w:r w:rsidRPr="00A47836">
        <w:rPr>
          <w:sz w:val="24"/>
          <w:szCs w:val="24"/>
          <w:lang w:val="sr-Cyrl-RS"/>
        </w:rPr>
        <w:t>магацину Опште болници Бор.</w:t>
      </w:r>
      <w:r w:rsidRPr="00A47836">
        <w:rPr>
          <w:sz w:val="24"/>
          <w:szCs w:val="24"/>
        </w:rPr>
        <w:t xml:space="preserve"> За сваки дан за</w:t>
      </w:r>
      <w:r w:rsidRPr="00A47836">
        <w:rPr>
          <w:sz w:val="24"/>
          <w:szCs w:val="24"/>
          <w:lang w:val="sr-Cyrl-RS"/>
        </w:rPr>
        <w:t>кашњења</w:t>
      </w:r>
      <w:r w:rsidRPr="00A47836">
        <w:rPr>
          <w:sz w:val="24"/>
          <w:szCs w:val="24"/>
        </w:rPr>
        <w:t xml:space="preserve"> у испоруци </w:t>
      </w:r>
      <w:r w:rsidRPr="00A47836">
        <w:rPr>
          <w:sz w:val="24"/>
          <w:szCs w:val="24"/>
          <w:lang w:val="sr-Cyrl-RS"/>
        </w:rPr>
        <w:t>добара</w:t>
      </w:r>
      <w:r w:rsidRPr="00A47836">
        <w:rPr>
          <w:sz w:val="24"/>
          <w:szCs w:val="24"/>
        </w:rPr>
        <w:t xml:space="preserve">, </w:t>
      </w:r>
      <w:r w:rsidRPr="00A47836">
        <w:rPr>
          <w:sz w:val="24"/>
          <w:szCs w:val="24"/>
          <w:lang w:val="sr-Cyrl-RS"/>
        </w:rPr>
        <w:t>понуђач</w:t>
      </w:r>
      <w:r w:rsidRPr="00A47836">
        <w:rPr>
          <w:sz w:val="24"/>
          <w:szCs w:val="24"/>
        </w:rPr>
        <w:t xml:space="preserve"> ће </w:t>
      </w:r>
      <w:r w:rsidRPr="00A47836">
        <w:rPr>
          <w:sz w:val="24"/>
          <w:szCs w:val="24"/>
          <w:lang w:val="sr-Cyrl-RS"/>
        </w:rPr>
        <w:t>наручиоцу</w:t>
      </w:r>
      <w:r w:rsidRPr="00A47836">
        <w:rPr>
          <w:sz w:val="24"/>
          <w:szCs w:val="24"/>
        </w:rPr>
        <w:t xml:space="preserve"> платити 0,5% од вредности </w:t>
      </w:r>
      <w:r w:rsidRPr="00A47836">
        <w:rPr>
          <w:sz w:val="24"/>
          <w:szCs w:val="24"/>
          <w:lang w:val="sr-Cyrl-RS"/>
        </w:rPr>
        <w:t>добара</w:t>
      </w:r>
      <w:r w:rsidRPr="00A47836">
        <w:rPr>
          <w:sz w:val="24"/>
          <w:szCs w:val="24"/>
        </w:rPr>
        <w:t xml:space="preserve"> испоручене са закашњењем, за сваки дан закашњења, али не више од 5% од вредности </w:t>
      </w:r>
      <w:r w:rsidRPr="00A47836">
        <w:rPr>
          <w:sz w:val="24"/>
          <w:szCs w:val="24"/>
          <w:lang w:val="sr-Cyrl-RS"/>
        </w:rPr>
        <w:t>добара</w:t>
      </w:r>
      <w:r w:rsidRPr="00A47836">
        <w:rPr>
          <w:sz w:val="24"/>
          <w:szCs w:val="24"/>
        </w:rPr>
        <w:t xml:space="preserve"> испоручене са закашњењем.</w:t>
      </w:r>
    </w:p>
    <w:p w:rsidR="00CE7638" w:rsidRPr="00CE7638" w:rsidRDefault="00CE7638" w:rsidP="00A47836">
      <w:pPr>
        <w:autoSpaceDE w:val="0"/>
        <w:autoSpaceDN w:val="0"/>
        <w:adjustRightInd w:val="0"/>
        <w:jc w:val="both"/>
        <w:rPr>
          <w:sz w:val="24"/>
          <w:szCs w:val="24"/>
          <w:lang w:val="sr-Cyrl-RS"/>
        </w:rPr>
      </w:pPr>
    </w:p>
    <w:p w:rsidR="00A47836" w:rsidRPr="00A47836" w:rsidRDefault="00A47836" w:rsidP="00A47836">
      <w:pPr>
        <w:jc w:val="center"/>
        <w:rPr>
          <w:b/>
          <w:color w:val="000000"/>
          <w:sz w:val="24"/>
          <w:szCs w:val="24"/>
          <w:lang w:val="sr-Cyrl-RS"/>
        </w:rPr>
      </w:pPr>
      <w:r w:rsidRPr="00A47836">
        <w:rPr>
          <w:b/>
          <w:sz w:val="24"/>
          <w:szCs w:val="24"/>
          <w:lang w:val="sr-Cyrl-RS"/>
        </w:rPr>
        <w:t>Члан 7.</w:t>
      </w:r>
    </w:p>
    <w:p w:rsidR="00A47836" w:rsidRPr="00A47836" w:rsidRDefault="00A47836" w:rsidP="00A47836">
      <w:pPr>
        <w:jc w:val="both"/>
        <w:rPr>
          <w:sz w:val="24"/>
          <w:szCs w:val="24"/>
          <w:lang w:val="sr-Latn-RS"/>
        </w:rPr>
      </w:pPr>
      <w:r w:rsidRPr="00A47836">
        <w:rPr>
          <w:sz w:val="24"/>
          <w:szCs w:val="24"/>
          <w:lang w:val="sr-Cyrl-RS"/>
        </w:rPr>
        <w:tab/>
        <w:t>Понуђач се обавезује да се добро из члана 1. овог уговора одговарајуће упакује као би се заштитило од било каквих оштећења или губитка у време транспорта ,утовара ,претовара ,истовара  и ускладиштења.</w:t>
      </w:r>
    </w:p>
    <w:p w:rsidR="00A47836" w:rsidRDefault="00A47836" w:rsidP="00A47836">
      <w:pPr>
        <w:jc w:val="both"/>
        <w:rPr>
          <w:sz w:val="24"/>
          <w:szCs w:val="24"/>
          <w:lang w:val="sr-Cyrl-RS"/>
        </w:rPr>
      </w:pPr>
    </w:p>
    <w:p w:rsidR="00CE7638" w:rsidRPr="00CE7638" w:rsidRDefault="00CE7638" w:rsidP="00A47836">
      <w:pPr>
        <w:jc w:val="both"/>
        <w:rPr>
          <w:sz w:val="24"/>
          <w:szCs w:val="24"/>
          <w:lang w:val="sr-Cyrl-RS"/>
        </w:rPr>
      </w:pPr>
    </w:p>
    <w:p w:rsidR="00A47836" w:rsidRPr="00A47836" w:rsidRDefault="00A47836" w:rsidP="00A47836">
      <w:pPr>
        <w:jc w:val="both"/>
        <w:rPr>
          <w:b/>
          <w:sz w:val="24"/>
          <w:szCs w:val="24"/>
          <w:lang w:val="sr-Cyrl-RS"/>
        </w:rPr>
      </w:pPr>
      <w:r w:rsidRPr="00A47836">
        <w:rPr>
          <w:b/>
          <w:sz w:val="24"/>
          <w:szCs w:val="24"/>
        </w:rPr>
        <w:lastRenderedPageBreak/>
        <w:tab/>
      </w:r>
      <w:r w:rsidRPr="00A47836">
        <w:rPr>
          <w:b/>
          <w:sz w:val="24"/>
          <w:szCs w:val="24"/>
          <w:lang w:val="sr-Cyrl-RS"/>
        </w:rPr>
        <w:t>Важење уговора</w:t>
      </w:r>
    </w:p>
    <w:p w:rsidR="00A47836" w:rsidRPr="00A47836" w:rsidRDefault="00A47836" w:rsidP="00A47836">
      <w:pPr>
        <w:jc w:val="both"/>
        <w:rPr>
          <w:b/>
          <w:sz w:val="24"/>
          <w:szCs w:val="24"/>
          <w:lang w:val="sr-Cyrl-RS"/>
        </w:rPr>
      </w:pPr>
      <w:r w:rsidRPr="00A47836">
        <w:rPr>
          <w:sz w:val="24"/>
          <w:szCs w:val="24"/>
        </w:rPr>
        <w:tab/>
      </w:r>
      <w:r w:rsidRPr="00A47836">
        <w:rPr>
          <w:sz w:val="24"/>
          <w:szCs w:val="24"/>
        </w:rPr>
        <w:tab/>
      </w:r>
      <w:r w:rsidRPr="00A47836">
        <w:rPr>
          <w:sz w:val="24"/>
          <w:szCs w:val="24"/>
        </w:rPr>
        <w:tab/>
      </w:r>
      <w:r w:rsidRPr="00A47836">
        <w:rPr>
          <w:sz w:val="24"/>
          <w:szCs w:val="24"/>
        </w:rPr>
        <w:tab/>
      </w:r>
      <w:r w:rsidRPr="00A47836">
        <w:rPr>
          <w:sz w:val="24"/>
          <w:szCs w:val="24"/>
        </w:rPr>
        <w:tab/>
      </w:r>
      <w:r w:rsidRPr="00A47836">
        <w:rPr>
          <w:sz w:val="24"/>
          <w:szCs w:val="24"/>
        </w:rPr>
        <w:tab/>
      </w:r>
      <w:r w:rsidRPr="00A47836">
        <w:rPr>
          <w:b/>
          <w:sz w:val="24"/>
          <w:szCs w:val="24"/>
          <w:lang w:val="sr-Cyrl-RS"/>
        </w:rPr>
        <w:t>Члан 8.</w:t>
      </w:r>
    </w:p>
    <w:p w:rsidR="00A47836" w:rsidRPr="00A47836" w:rsidRDefault="00A47836" w:rsidP="00A47836">
      <w:pPr>
        <w:jc w:val="both"/>
        <w:rPr>
          <w:sz w:val="24"/>
          <w:szCs w:val="24"/>
          <w:lang w:val="sr-Cyrl-RS"/>
        </w:rPr>
      </w:pPr>
      <w:r w:rsidRPr="00A47836">
        <w:rPr>
          <w:sz w:val="24"/>
          <w:szCs w:val="24"/>
          <w:lang w:val="sr-Cyrl-RS"/>
        </w:rPr>
        <w:tab/>
        <w:t xml:space="preserve">Уговор се закључује на одређено време од </w:t>
      </w:r>
      <w:r w:rsidRPr="00A47836">
        <w:rPr>
          <w:sz w:val="24"/>
          <w:szCs w:val="24"/>
        </w:rPr>
        <w:t>12</w:t>
      </w:r>
      <w:r w:rsidRPr="00A47836">
        <w:rPr>
          <w:sz w:val="24"/>
          <w:szCs w:val="24"/>
          <w:lang w:val="sr-Cyrl-RS"/>
        </w:rPr>
        <w:t xml:space="preserve"> месеци </w:t>
      </w:r>
      <w:r w:rsidRPr="00A47836">
        <w:rPr>
          <w:sz w:val="24"/>
          <w:szCs w:val="24"/>
          <w:lang w:val="sr-Cyrl-CS"/>
        </w:rPr>
        <w:t>односно до спровођења и окончања новог поступка јавне набавке и закључења нових уговор</w:t>
      </w:r>
      <w:r w:rsidRPr="00A47836">
        <w:rPr>
          <w:sz w:val="24"/>
          <w:szCs w:val="24"/>
        </w:rPr>
        <w:t>a</w:t>
      </w:r>
      <w:r w:rsidRPr="00A47836">
        <w:rPr>
          <w:sz w:val="24"/>
          <w:szCs w:val="24"/>
          <w:lang w:val="sr-Cyrl-RS"/>
        </w:rPr>
        <w:t>.</w:t>
      </w:r>
    </w:p>
    <w:p w:rsidR="00A47836" w:rsidRPr="00A47836" w:rsidRDefault="00A47836" w:rsidP="00A47836">
      <w:pPr>
        <w:jc w:val="both"/>
        <w:rPr>
          <w:sz w:val="24"/>
          <w:szCs w:val="24"/>
          <w:lang w:val="sr-Cyrl-RS"/>
        </w:rPr>
      </w:pPr>
      <w:r w:rsidRPr="00A47836">
        <w:rPr>
          <w:sz w:val="24"/>
          <w:szCs w:val="24"/>
          <w:lang w:val="sr-Cyrl-RS"/>
        </w:rPr>
        <w:tab/>
        <w:t xml:space="preserve">Уколико Министарство здравља РС или РФЗО Београд спроведе централизовани тендер добара, а која су предмет овог Уговора, Уговор престаје да важи и пре истека рока од </w:t>
      </w:r>
      <w:r w:rsidRPr="00A47836">
        <w:rPr>
          <w:sz w:val="24"/>
          <w:szCs w:val="24"/>
        </w:rPr>
        <w:t>12</w:t>
      </w:r>
      <w:r w:rsidRPr="00A47836">
        <w:rPr>
          <w:sz w:val="24"/>
          <w:szCs w:val="24"/>
          <w:lang w:val="sr-Cyrl-RS"/>
        </w:rPr>
        <w:t xml:space="preserve"> месеци, односо даном стуања на сангу Оквирног споразума ЦЈН. </w:t>
      </w:r>
    </w:p>
    <w:p w:rsidR="00A47836" w:rsidRPr="00A47836" w:rsidRDefault="00A47836" w:rsidP="00A47836">
      <w:pPr>
        <w:jc w:val="both"/>
        <w:rPr>
          <w:sz w:val="24"/>
          <w:szCs w:val="24"/>
          <w:lang w:val="sr-Cyrl-RS"/>
        </w:rPr>
      </w:pPr>
      <w:r w:rsidRPr="00A47836">
        <w:rPr>
          <w:sz w:val="24"/>
          <w:szCs w:val="24"/>
          <w:lang w:val="sr-Cyrl-RS"/>
        </w:rPr>
        <w:tab/>
        <w:t>У периоду примене Уговора стране одговарају за испуњење преузетих уговорених обавеза те у случају неиспуњења примениће се одредбе Закона о облигационим односима.</w:t>
      </w:r>
    </w:p>
    <w:p w:rsidR="00A47836" w:rsidRPr="00A47836" w:rsidRDefault="00A47836" w:rsidP="00A47836">
      <w:pPr>
        <w:jc w:val="both"/>
        <w:rPr>
          <w:sz w:val="24"/>
          <w:szCs w:val="24"/>
          <w:lang w:val="sr-Latn-RS"/>
        </w:rPr>
      </w:pPr>
    </w:p>
    <w:p w:rsidR="00A47836" w:rsidRPr="00A47836" w:rsidRDefault="00A47836" w:rsidP="00A47836">
      <w:pPr>
        <w:ind w:right="-720"/>
        <w:jc w:val="both"/>
        <w:rPr>
          <w:b/>
          <w:sz w:val="24"/>
          <w:szCs w:val="24"/>
          <w:lang w:val="sr-Cyrl-CS"/>
        </w:rPr>
      </w:pPr>
      <w:r w:rsidRPr="00A47836">
        <w:rPr>
          <w:b/>
          <w:sz w:val="24"/>
          <w:szCs w:val="24"/>
          <w:lang w:val="sr-Cyrl-CS"/>
        </w:rPr>
        <w:tab/>
        <w:t>Измене и допуне уговора</w:t>
      </w:r>
    </w:p>
    <w:p w:rsidR="00A47836" w:rsidRPr="00A47836" w:rsidRDefault="00A47836" w:rsidP="00A47836">
      <w:pPr>
        <w:ind w:right="-46"/>
        <w:jc w:val="center"/>
        <w:rPr>
          <w:b/>
          <w:sz w:val="24"/>
          <w:szCs w:val="24"/>
          <w:lang w:val="sr-Latn-CS"/>
        </w:rPr>
      </w:pPr>
      <w:r w:rsidRPr="00A47836">
        <w:rPr>
          <w:b/>
          <w:sz w:val="24"/>
          <w:szCs w:val="24"/>
          <w:lang w:val="sr-Cyrl-CS"/>
        </w:rPr>
        <w:t>Члан 9.</w:t>
      </w:r>
    </w:p>
    <w:p w:rsidR="00A47836" w:rsidRPr="00A47836" w:rsidRDefault="00A47836" w:rsidP="00A47836">
      <w:pPr>
        <w:ind w:right="-46"/>
        <w:jc w:val="both"/>
        <w:rPr>
          <w:sz w:val="24"/>
          <w:szCs w:val="24"/>
          <w:lang w:val="sr-Cyrl-CS"/>
        </w:rPr>
      </w:pPr>
      <w:r w:rsidRPr="00A47836">
        <w:rPr>
          <w:sz w:val="24"/>
          <w:szCs w:val="24"/>
          <w:lang w:val="sr-Cyrl-CS"/>
        </w:rPr>
        <w:tab/>
        <w:t>Овај уговор може бити измењен, допуњен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максимално 5% уз претходну обострану сагласност.</w:t>
      </w:r>
    </w:p>
    <w:p w:rsidR="00A47836" w:rsidRPr="00A47836" w:rsidRDefault="00A47836" w:rsidP="00A47836">
      <w:pPr>
        <w:ind w:right="-46"/>
        <w:jc w:val="both"/>
        <w:rPr>
          <w:sz w:val="24"/>
          <w:szCs w:val="24"/>
          <w:lang w:val="sr-Cyrl-CS"/>
        </w:rPr>
      </w:pPr>
      <w:r w:rsidRPr="00A47836">
        <w:rPr>
          <w:sz w:val="24"/>
          <w:szCs w:val="24"/>
          <w:lang w:val="sr-Cyrl-CS"/>
        </w:rPr>
        <w:tab/>
        <w:t>Посебним Анексом дефинише се вредност уговора, које се максимално може повећати за 5% од укупне уговорне вредности, уз обострану сагласности уговорних страна.</w:t>
      </w:r>
    </w:p>
    <w:p w:rsidR="00A47836" w:rsidRPr="00A47836" w:rsidRDefault="00A47836" w:rsidP="00A47836">
      <w:pPr>
        <w:ind w:right="-720"/>
        <w:jc w:val="both"/>
        <w:rPr>
          <w:sz w:val="24"/>
          <w:szCs w:val="24"/>
          <w:lang w:val="sr-Cyrl-CS"/>
        </w:rPr>
      </w:pPr>
      <w:r w:rsidRPr="00A47836">
        <w:rPr>
          <w:sz w:val="24"/>
          <w:szCs w:val="24"/>
          <w:lang w:val="sr-Cyrl-CS"/>
        </w:rPr>
        <w:tab/>
        <w:t xml:space="preserve">Уговорне стране су сагласне да се уговорена количина добара може мењати +/- 15 %, </w:t>
      </w:r>
    </w:p>
    <w:p w:rsidR="00A47836" w:rsidRPr="00A47836" w:rsidRDefault="00A47836" w:rsidP="00A47836">
      <w:pPr>
        <w:ind w:right="-109"/>
        <w:jc w:val="both"/>
        <w:rPr>
          <w:sz w:val="24"/>
          <w:szCs w:val="24"/>
          <w:lang w:val="sr-Cyrl-CS"/>
        </w:rPr>
      </w:pPr>
      <w:r w:rsidRPr="00A47836">
        <w:rPr>
          <w:sz w:val="24"/>
          <w:szCs w:val="24"/>
          <w:lang w:val="sr-Cyrl-CS"/>
        </w:rPr>
        <w:t>дефинисањем Анекса уговора уз обострану сагласност уговорних страна</w:t>
      </w:r>
    </w:p>
    <w:p w:rsidR="00A47836" w:rsidRPr="00A47836" w:rsidRDefault="00A47836" w:rsidP="00A47836">
      <w:pPr>
        <w:jc w:val="both"/>
        <w:rPr>
          <w:color w:val="000000"/>
          <w:sz w:val="24"/>
          <w:szCs w:val="24"/>
          <w:lang w:val="sr-Cyrl-RS"/>
        </w:rPr>
      </w:pPr>
    </w:p>
    <w:p w:rsidR="00A47836" w:rsidRPr="00A47836" w:rsidRDefault="00A47836" w:rsidP="00A47836">
      <w:pPr>
        <w:ind w:left="-540" w:right="-720" w:firstLine="1248"/>
        <w:jc w:val="both"/>
        <w:rPr>
          <w:b/>
          <w:sz w:val="24"/>
          <w:szCs w:val="24"/>
          <w:lang w:val="sr-Cyrl-CS"/>
        </w:rPr>
      </w:pPr>
      <w:r w:rsidRPr="00A47836">
        <w:rPr>
          <w:b/>
          <w:sz w:val="24"/>
          <w:szCs w:val="24"/>
          <w:lang w:val="sr-Cyrl-CS"/>
        </w:rPr>
        <w:t>Пенали у случају не испуњења уговорних обавеза</w:t>
      </w:r>
    </w:p>
    <w:p w:rsidR="00A47836" w:rsidRPr="00A47836" w:rsidRDefault="00A47836" w:rsidP="00A47836">
      <w:pPr>
        <w:jc w:val="center"/>
        <w:rPr>
          <w:b/>
          <w:sz w:val="24"/>
          <w:szCs w:val="24"/>
          <w:lang w:val="sr-Cyrl-CS"/>
        </w:rPr>
      </w:pPr>
      <w:r w:rsidRPr="00A47836">
        <w:rPr>
          <w:b/>
          <w:sz w:val="24"/>
          <w:szCs w:val="24"/>
          <w:lang w:val="sr-Cyrl-CS"/>
        </w:rPr>
        <w:t>Члан 10.</w:t>
      </w:r>
    </w:p>
    <w:p w:rsidR="00A47836" w:rsidRPr="00A47836" w:rsidRDefault="00A47836" w:rsidP="00A47836">
      <w:pPr>
        <w:ind w:right="-1" w:firstLine="540"/>
        <w:jc w:val="both"/>
        <w:rPr>
          <w:sz w:val="24"/>
          <w:szCs w:val="24"/>
          <w:lang w:val="sr-Cyrl-CS"/>
        </w:rPr>
      </w:pPr>
      <w:r w:rsidRPr="00A47836">
        <w:rPr>
          <w:sz w:val="24"/>
          <w:szCs w:val="24"/>
          <w:lang w:val="sr-Cyrl-CS"/>
        </w:rPr>
        <w:t>Ако Понуђач не изврши уговорне обавезе, једнострано раскине уговор, закасни са квалитативним пријемом преко 5 дана или на било који начин се не придржава одредби овог уговора Наручилац има право да наплати уговорну казну наплатом менице.</w:t>
      </w:r>
    </w:p>
    <w:p w:rsidR="00A47836" w:rsidRPr="00A47836" w:rsidRDefault="00A47836" w:rsidP="00A47836">
      <w:pPr>
        <w:jc w:val="both"/>
        <w:rPr>
          <w:color w:val="000000"/>
          <w:sz w:val="24"/>
          <w:szCs w:val="24"/>
          <w:lang w:val="sr-Cyrl-RS"/>
        </w:rPr>
      </w:pPr>
    </w:p>
    <w:p w:rsidR="00A47836" w:rsidRPr="00A47836" w:rsidRDefault="00A47836" w:rsidP="00A47836">
      <w:pPr>
        <w:autoSpaceDE w:val="0"/>
        <w:autoSpaceDN w:val="0"/>
        <w:adjustRightInd w:val="0"/>
        <w:jc w:val="both"/>
        <w:rPr>
          <w:b/>
          <w:sz w:val="24"/>
          <w:szCs w:val="24"/>
          <w:lang w:val="sr-Latn-RS"/>
        </w:rPr>
      </w:pPr>
      <w:r w:rsidRPr="00A47836">
        <w:rPr>
          <w:b/>
          <w:sz w:val="24"/>
          <w:szCs w:val="24"/>
          <w:lang w:val="sr-Cyrl-RS"/>
        </w:rPr>
        <w:tab/>
        <w:t>Виша сила</w:t>
      </w:r>
    </w:p>
    <w:p w:rsidR="00A47836" w:rsidRPr="00A47836" w:rsidRDefault="00A47836" w:rsidP="00A47836">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11</w:t>
      </w:r>
      <w:r w:rsidRPr="00A47836">
        <w:rPr>
          <w:b/>
          <w:sz w:val="24"/>
          <w:szCs w:val="24"/>
        </w:rPr>
        <w:t>.</w:t>
      </w:r>
      <w:proofErr w:type="gramEnd"/>
    </w:p>
    <w:p w:rsidR="00A47836" w:rsidRPr="00A47836" w:rsidRDefault="00A47836" w:rsidP="00A47836">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Наступање више силе ослобађа од одговорности уговорне стране за кашњење у извршењу уговорених обавеза.</w:t>
      </w:r>
      <w:proofErr w:type="gramEnd"/>
      <w:r w:rsidRPr="00A47836">
        <w:rPr>
          <w:sz w:val="24"/>
          <w:szCs w:val="24"/>
        </w:rPr>
        <w:t xml:space="preserve"> </w:t>
      </w:r>
      <w:proofErr w:type="gramStart"/>
      <w:r w:rsidRPr="00A4783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A47836" w:rsidRPr="00A47836" w:rsidRDefault="00A47836" w:rsidP="00A47836">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A47836" w:rsidRPr="00A47836" w:rsidRDefault="00A47836" w:rsidP="00A47836">
      <w:pPr>
        <w:autoSpaceDE w:val="0"/>
        <w:autoSpaceDN w:val="0"/>
        <w:adjustRightInd w:val="0"/>
        <w:jc w:val="both"/>
        <w:rPr>
          <w:sz w:val="24"/>
          <w:szCs w:val="24"/>
          <w:lang w:val="sr-Cyrl-RS"/>
        </w:rPr>
      </w:pPr>
    </w:p>
    <w:p w:rsidR="00A47836" w:rsidRPr="00A47836" w:rsidRDefault="00A47836" w:rsidP="00A47836">
      <w:pPr>
        <w:autoSpaceDE w:val="0"/>
        <w:autoSpaceDN w:val="0"/>
        <w:adjustRightInd w:val="0"/>
        <w:jc w:val="both"/>
        <w:rPr>
          <w:b/>
          <w:sz w:val="24"/>
          <w:szCs w:val="24"/>
          <w:lang w:val="sr-Latn-RS"/>
        </w:rPr>
      </w:pPr>
      <w:r w:rsidRPr="00A47836">
        <w:rPr>
          <w:b/>
          <w:sz w:val="24"/>
          <w:szCs w:val="24"/>
          <w:lang w:val="sr-Cyrl-RS"/>
        </w:rPr>
        <w:tab/>
        <w:t>Спрови</w:t>
      </w:r>
    </w:p>
    <w:p w:rsidR="00A47836" w:rsidRPr="00A47836" w:rsidRDefault="00A47836" w:rsidP="00A47836">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12</w:t>
      </w:r>
      <w:r w:rsidRPr="00A47836">
        <w:rPr>
          <w:b/>
          <w:sz w:val="24"/>
          <w:szCs w:val="24"/>
        </w:rPr>
        <w:t>.</w:t>
      </w:r>
      <w:proofErr w:type="gramEnd"/>
    </w:p>
    <w:p w:rsidR="00A47836" w:rsidRPr="00A47836" w:rsidRDefault="00A47836" w:rsidP="00A47836">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Pr="00A47836">
        <w:rPr>
          <w:sz w:val="24"/>
          <w:szCs w:val="24"/>
          <w:lang w:val="sr-Cyrl-RS"/>
        </w:rPr>
        <w:t>Зајечару</w:t>
      </w:r>
      <w:r w:rsidRPr="00A47836">
        <w:rPr>
          <w:sz w:val="24"/>
          <w:szCs w:val="24"/>
        </w:rPr>
        <w:t>.</w:t>
      </w:r>
      <w:proofErr w:type="gramEnd"/>
    </w:p>
    <w:p w:rsidR="00A47836" w:rsidRPr="00A47836" w:rsidRDefault="00A47836" w:rsidP="00A47836">
      <w:pPr>
        <w:autoSpaceDE w:val="0"/>
        <w:autoSpaceDN w:val="0"/>
        <w:adjustRightInd w:val="0"/>
        <w:jc w:val="both"/>
        <w:rPr>
          <w:sz w:val="24"/>
          <w:szCs w:val="24"/>
          <w:lang w:val="sr-Cyrl-RS"/>
        </w:rPr>
      </w:pPr>
    </w:p>
    <w:p w:rsidR="00A47836" w:rsidRPr="00A47836" w:rsidRDefault="00A47836" w:rsidP="00A47836">
      <w:pPr>
        <w:autoSpaceDE w:val="0"/>
        <w:autoSpaceDN w:val="0"/>
        <w:adjustRightInd w:val="0"/>
        <w:jc w:val="both"/>
        <w:rPr>
          <w:b/>
          <w:sz w:val="24"/>
          <w:szCs w:val="24"/>
          <w:lang w:val="sr-Latn-RS"/>
        </w:rPr>
      </w:pPr>
      <w:r w:rsidRPr="00A47836">
        <w:rPr>
          <w:b/>
          <w:sz w:val="24"/>
          <w:szCs w:val="24"/>
          <w:lang w:val="sr-Cyrl-RS"/>
        </w:rPr>
        <w:tab/>
        <w:t>Раскид уговора</w:t>
      </w:r>
    </w:p>
    <w:p w:rsidR="00A47836" w:rsidRPr="00A47836" w:rsidRDefault="00A47836" w:rsidP="00A47836">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13</w:t>
      </w:r>
      <w:r w:rsidRPr="00A47836">
        <w:rPr>
          <w:b/>
          <w:sz w:val="24"/>
          <w:szCs w:val="24"/>
        </w:rPr>
        <w:t>.</w:t>
      </w:r>
      <w:proofErr w:type="gramEnd"/>
    </w:p>
    <w:p w:rsidR="00A47836" w:rsidRPr="00A47836" w:rsidRDefault="00A47836" w:rsidP="00A47836">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A47836" w:rsidRPr="00A47836" w:rsidRDefault="00A47836" w:rsidP="00A47836">
      <w:pPr>
        <w:ind w:right="-109"/>
        <w:jc w:val="both"/>
        <w:rPr>
          <w:sz w:val="24"/>
          <w:szCs w:val="24"/>
          <w:lang w:val="sr-Cyrl-CS"/>
        </w:rPr>
      </w:pPr>
      <w:r w:rsidRPr="00A47836">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A47836" w:rsidRPr="00A47836" w:rsidRDefault="00A47836" w:rsidP="00A47836">
      <w:pPr>
        <w:autoSpaceDE w:val="0"/>
        <w:autoSpaceDN w:val="0"/>
        <w:adjustRightInd w:val="0"/>
        <w:jc w:val="both"/>
        <w:rPr>
          <w:sz w:val="24"/>
          <w:szCs w:val="24"/>
          <w:lang w:val="sr-Latn-RS"/>
        </w:rPr>
      </w:pPr>
      <w:r w:rsidRPr="00A47836">
        <w:rPr>
          <w:sz w:val="24"/>
          <w:szCs w:val="24"/>
          <w:lang w:val="sr-Cyrl-RS"/>
        </w:rPr>
        <w:tab/>
      </w:r>
      <w:proofErr w:type="gramStart"/>
      <w:r w:rsidRPr="00A47836">
        <w:rPr>
          <w:sz w:val="24"/>
          <w:szCs w:val="24"/>
        </w:rPr>
        <w:t>Раскид Уговора се захтева писменим путем, са раскидним роком од 1</w:t>
      </w:r>
      <w:r w:rsidRPr="00A47836">
        <w:rPr>
          <w:sz w:val="24"/>
          <w:szCs w:val="24"/>
          <w:lang w:val="sr-Cyrl-RS"/>
        </w:rPr>
        <w:t>5</w:t>
      </w:r>
      <w:r w:rsidRPr="00A47836">
        <w:rPr>
          <w:sz w:val="24"/>
          <w:szCs w:val="24"/>
        </w:rPr>
        <w:t xml:space="preserve"> (</w:t>
      </w:r>
      <w:r w:rsidRPr="00A47836">
        <w:rPr>
          <w:sz w:val="24"/>
          <w:szCs w:val="24"/>
          <w:lang w:val="sr-Cyrl-RS"/>
        </w:rPr>
        <w:t>петнаест</w:t>
      </w:r>
      <w:r w:rsidRPr="00A47836">
        <w:rPr>
          <w:sz w:val="24"/>
          <w:szCs w:val="24"/>
        </w:rPr>
        <w:t>) дана од дана достављања писменог отказа.</w:t>
      </w:r>
      <w:proofErr w:type="gramEnd"/>
    </w:p>
    <w:p w:rsidR="00A47836" w:rsidRPr="00A47836" w:rsidRDefault="00A47836" w:rsidP="00A47836">
      <w:pPr>
        <w:autoSpaceDE w:val="0"/>
        <w:autoSpaceDN w:val="0"/>
        <w:adjustRightInd w:val="0"/>
        <w:jc w:val="both"/>
        <w:rPr>
          <w:sz w:val="24"/>
          <w:szCs w:val="24"/>
          <w:lang w:val="sr-Cyrl-RS"/>
        </w:rPr>
      </w:pPr>
    </w:p>
    <w:p w:rsidR="00A47836" w:rsidRPr="00A47836" w:rsidRDefault="00A47836" w:rsidP="00A47836">
      <w:pPr>
        <w:autoSpaceDE w:val="0"/>
        <w:autoSpaceDN w:val="0"/>
        <w:adjustRightInd w:val="0"/>
        <w:jc w:val="both"/>
        <w:rPr>
          <w:b/>
          <w:sz w:val="24"/>
          <w:szCs w:val="24"/>
          <w:lang w:val="sr-Cyrl-RS"/>
        </w:rPr>
      </w:pPr>
      <w:r w:rsidRPr="00A47836">
        <w:rPr>
          <w:b/>
          <w:sz w:val="24"/>
          <w:szCs w:val="24"/>
          <w:lang w:val="sr-Cyrl-RS"/>
        </w:rPr>
        <w:tab/>
        <w:t>Завршне одредбе</w:t>
      </w:r>
    </w:p>
    <w:p w:rsidR="00A47836" w:rsidRPr="00A47836" w:rsidRDefault="00A47836" w:rsidP="00A47836">
      <w:pPr>
        <w:jc w:val="center"/>
        <w:rPr>
          <w:b/>
          <w:color w:val="000000"/>
          <w:sz w:val="24"/>
          <w:szCs w:val="24"/>
          <w:lang w:val="sr-Cyrl-RS"/>
        </w:rPr>
      </w:pPr>
    </w:p>
    <w:p w:rsidR="00A47836" w:rsidRPr="00A47836" w:rsidRDefault="00A47836" w:rsidP="00A47836">
      <w:pPr>
        <w:jc w:val="center"/>
        <w:rPr>
          <w:b/>
          <w:sz w:val="24"/>
          <w:szCs w:val="24"/>
          <w:lang w:val="sr-Cyrl-RS"/>
        </w:rPr>
      </w:pPr>
      <w:r w:rsidRPr="00A47836">
        <w:rPr>
          <w:b/>
          <w:sz w:val="24"/>
          <w:szCs w:val="24"/>
          <w:lang w:val="sr-Cyrl-RS"/>
        </w:rPr>
        <w:t>Члан 14.</w:t>
      </w:r>
    </w:p>
    <w:p w:rsidR="00A47836" w:rsidRPr="00A47836" w:rsidRDefault="00A47836" w:rsidP="00A47836">
      <w:pPr>
        <w:jc w:val="both"/>
        <w:rPr>
          <w:sz w:val="24"/>
          <w:szCs w:val="24"/>
          <w:lang w:val="sr-Cyrl-RS"/>
        </w:rPr>
      </w:pPr>
      <w:r w:rsidRPr="00A47836">
        <w:rPr>
          <w:sz w:val="24"/>
          <w:szCs w:val="24"/>
          <w:lang w:val="sr-Cyrl-RS"/>
        </w:rPr>
        <w:tab/>
        <w:t xml:space="preserve">Уговор ступа на снагу даном потписивања од стране овлашћених представника уговорних страна. </w:t>
      </w:r>
    </w:p>
    <w:p w:rsidR="00A47836" w:rsidRPr="00A47836" w:rsidRDefault="00A47836" w:rsidP="00A47836">
      <w:pPr>
        <w:jc w:val="both"/>
        <w:rPr>
          <w:sz w:val="24"/>
          <w:szCs w:val="24"/>
          <w:lang w:val="sr-Cyrl-RS"/>
        </w:rPr>
      </w:pPr>
      <w:r w:rsidRPr="00A47836">
        <w:rPr>
          <w:sz w:val="24"/>
          <w:szCs w:val="24"/>
          <w:lang w:val="sr-Cyrl-RS"/>
        </w:rPr>
        <w:tab/>
        <w:t>Овај Уговор је сачињен у 4 (четири ) истоветних примерака од којих по 2 (два) примерка за сваку уговорну страну.</w:t>
      </w:r>
    </w:p>
    <w:p w:rsidR="00911864" w:rsidRPr="000E10C5" w:rsidRDefault="00911864" w:rsidP="00911864">
      <w:pPr>
        <w:autoSpaceDE w:val="0"/>
        <w:autoSpaceDN w:val="0"/>
        <w:adjustRightInd w:val="0"/>
        <w:jc w:val="both"/>
        <w:rPr>
          <w:sz w:val="24"/>
          <w:szCs w:val="24"/>
        </w:rPr>
      </w:pPr>
      <w:r w:rsidRPr="006174A6">
        <w:rPr>
          <w:sz w:val="24"/>
          <w:szCs w:val="24"/>
        </w:rPr>
        <w:t xml:space="preserve">     </w:t>
      </w:r>
    </w:p>
    <w:p w:rsidR="000E10C5" w:rsidRPr="000E10C5" w:rsidRDefault="000E10C5" w:rsidP="000E10C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0E10C5" w:rsidRPr="000E10C5" w:rsidRDefault="000E10C5" w:rsidP="000E10C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0E10C5" w:rsidRPr="00BC6397" w:rsidRDefault="000E10C5" w:rsidP="000E10C5">
      <w:pPr>
        <w:rPr>
          <w:b/>
          <w:sz w:val="24"/>
          <w:szCs w:val="24"/>
          <w:lang w:val="sr-Cyrl-RS"/>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sidR="00BD6A95">
        <w:rPr>
          <w:b/>
          <w:sz w:val="24"/>
          <w:szCs w:val="24"/>
        </w:rPr>
        <w:t>спец</w:t>
      </w:r>
      <w:proofErr w:type="gramEnd"/>
      <w:r w:rsidR="00BD6A95">
        <w:rPr>
          <w:b/>
          <w:sz w:val="24"/>
          <w:szCs w:val="24"/>
        </w:rPr>
        <w:t xml:space="preserve">. </w:t>
      </w:r>
      <w:r w:rsidR="00BD6A95">
        <w:rPr>
          <w:b/>
          <w:sz w:val="24"/>
          <w:szCs w:val="24"/>
          <w:lang w:val="sr-Cyrl-RS"/>
        </w:rPr>
        <w:t>д</w:t>
      </w:r>
      <w:r w:rsidR="00BD6A95">
        <w:rPr>
          <w:b/>
          <w:sz w:val="24"/>
          <w:szCs w:val="24"/>
        </w:rPr>
        <w:t>р</w:t>
      </w:r>
      <w:r w:rsidR="00BD6A95">
        <w:rPr>
          <w:b/>
          <w:sz w:val="24"/>
          <w:szCs w:val="24"/>
          <w:lang w:val="sr-Cyrl-RS"/>
        </w:rPr>
        <w:t xml:space="preserve"> </w:t>
      </w:r>
      <w:r w:rsidRPr="000E10C5">
        <w:rPr>
          <w:b/>
          <w:sz w:val="24"/>
          <w:szCs w:val="24"/>
        </w:rPr>
        <w:t xml:space="preserve">мед. </w:t>
      </w:r>
      <w:r w:rsidR="00BC6397">
        <w:rPr>
          <w:b/>
          <w:sz w:val="24"/>
          <w:szCs w:val="24"/>
          <w:lang w:val="sr-Cyrl-RS"/>
        </w:rPr>
        <w:t>Горан Јоксимовић</w:t>
      </w:r>
    </w:p>
    <w:p w:rsidR="000E10C5" w:rsidRPr="000E10C5" w:rsidRDefault="000E10C5" w:rsidP="000E10C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____________________________</w:t>
      </w:r>
    </w:p>
    <w:p w:rsidR="000E10C5" w:rsidRPr="000E10C5" w:rsidRDefault="000E10C5" w:rsidP="000E10C5">
      <w:pPr>
        <w:shd w:val="clear" w:color="auto" w:fill="FFFFFF"/>
        <w:jc w:val="both"/>
        <w:rPr>
          <w:sz w:val="24"/>
          <w:szCs w:val="24"/>
          <w:lang w:val="sr-Cyrl-CS"/>
        </w:rPr>
      </w:pPr>
    </w:p>
    <w:p w:rsidR="00911864" w:rsidRPr="000E10C5" w:rsidRDefault="00C3256D" w:rsidP="00911864">
      <w:pPr>
        <w:autoSpaceDE w:val="0"/>
        <w:autoSpaceDN w:val="0"/>
        <w:adjustRightInd w:val="0"/>
        <w:jc w:val="both"/>
        <w:rPr>
          <w:i/>
          <w:sz w:val="24"/>
          <w:szCs w:val="24"/>
        </w:rPr>
      </w:pPr>
      <w:r>
        <w:rPr>
          <w:i/>
          <w:sz w:val="24"/>
          <w:szCs w:val="24"/>
          <w:lang w:val="sr-Cyrl-RS"/>
        </w:rPr>
        <w:tab/>
      </w:r>
      <w:r w:rsidR="00911864" w:rsidRPr="00C3256D">
        <w:rPr>
          <w:b/>
          <w:i/>
          <w:sz w:val="24"/>
          <w:szCs w:val="24"/>
        </w:rPr>
        <w:t>Напомене</w:t>
      </w:r>
      <w:r w:rsidR="00911864"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Default="000E10C5" w:rsidP="00911864">
      <w:pPr>
        <w:autoSpaceDE w:val="0"/>
        <w:autoSpaceDN w:val="0"/>
        <w:adjustRightInd w:val="0"/>
        <w:jc w:val="both"/>
        <w:rPr>
          <w:i/>
          <w:sz w:val="24"/>
          <w:szCs w:val="24"/>
          <w:lang w:val="sr-Cyrl-RS"/>
        </w:rPr>
      </w:pPr>
      <w:r>
        <w:rPr>
          <w:i/>
          <w:sz w:val="24"/>
          <w:szCs w:val="24"/>
          <w:lang w:val="sr-Cyrl-RS"/>
        </w:rPr>
        <w:tab/>
      </w:r>
      <w:proofErr w:type="gramStart"/>
      <w:r w:rsidR="00911864"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Pr>
          <w:i/>
          <w:sz w:val="24"/>
          <w:szCs w:val="24"/>
          <w:lang w:val="sr-Cyrl-RS"/>
        </w:rPr>
        <w:tab/>
        <w:t>Уговор се потписује један за све понуђене партије (износ партија се приказује збирно).</w:t>
      </w: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780318"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r w:rsidR="00FD1507">
        <w:rPr>
          <w:b/>
          <w:bCs/>
          <w:sz w:val="24"/>
          <w:szCs w:val="24"/>
          <w:lang w:val="sr-Cyrl-RS"/>
        </w:rPr>
        <w:t xml:space="preserve">ОТВОРЕНОМ </w:t>
      </w:r>
      <w:r w:rsidRPr="00780318">
        <w:rPr>
          <w:b/>
          <w:bCs/>
          <w:sz w:val="24"/>
          <w:szCs w:val="24"/>
        </w:rPr>
        <w:t>ПОСТУПКУ ЈАВНЕ</w:t>
      </w:r>
      <w:r w:rsidRPr="00780318">
        <w:rPr>
          <w:b/>
          <w:bCs/>
          <w:sz w:val="24"/>
          <w:szCs w:val="24"/>
          <w:lang w:val="sr-Cyrl-RS"/>
        </w:rPr>
        <w:t xml:space="preserve"> </w:t>
      </w:r>
      <w:r w:rsidRPr="00780318">
        <w:rPr>
          <w:b/>
          <w:bCs/>
          <w:sz w:val="24"/>
          <w:szCs w:val="24"/>
        </w:rPr>
        <w:t xml:space="preserve">НАБАВКЕ </w:t>
      </w:r>
    </w:p>
    <w:p w:rsidR="00FD1507" w:rsidRDefault="00FD1507" w:rsidP="00780318">
      <w:pPr>
        <w:jc w:val="center"/>
        <w:rPr>
          <w:b/>
          <w:bCs/>
          <w:sz w:val="24"/>
          <w:szCs w:val="24"/>
          <w:lang w:val="sr-Cyrl-RS"/>
        </w:rPr>
      </w:pPr>
    </w:p>
    <w:p w:rsidR="00FD1507" w:rsidRPr="00FD1507" w:rsidRDefault="00FD1507" w:rsidP="00780318">
      <w:pPr>
        <w:jc w:val="center"/>
        <w:rPr>
          <w:b/>
          <w:bCs/>
          <w:sz w:val="24"/>
          <w:szCs w:val="24"/>
          <w:lang w:val="sr-Cyrl-RS"/>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780318">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____________________</w:t>
      </w:r>
      <w:r w:rsidR="004B730F">
        <w:rPr>
          <w:sz w:val="24"/>
          <w:szCs w:val="24"/>
          <w:lang w:val="sr-Cyrl-RS"/>
        </w:rPr>
        <w:t>________ (навест назив набавке)</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4061B0" w:rsidP="00780318">
      <w:pPr>
        <w:jc w:val="center"/>
        <w:rPr>
          <w:b/>
          <w:sz w:val="24"/>
          <w:szCs w:val="24"/>
          <w:lang w:val="sr-Latn-CS"/>
        </w:rPr>
      </w:pPr>
      <w:r>
        <w:rPr>
          <w:b/>
          <w:sz w:val="24"/>
          <w:szCs w:val="24"/>
          <w:lang w:val="sr-Cyrl-CS"/>
        </w:rPr>
        <w:t>ЈН 13/20</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CE7638">
        <w:rPr>
          <w:sz w:val="24"/>
          <w:szCs w:val="24"/>
          <w:lang w:val="sr-Cyrl-CS"/>
        </w:rPr>
        <w:t>13/20</w:t>
      </w:r>
      <w:r w:rsidR="00BC6397">
        <w:rPr>
          <w:sz w:val="24"/>
          <w:szCs w:val="24"/>
          <w:lang w:val="sr-Cyrl-CS"/>
        </w:rPr>
        <w:t xml:space="preserve"> </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F1" w:rsidRDefault="00904FF1" w:rsidP="00520079">
      <w:r>
        <w:separator/>
      </w:r>
    </w:p>
  </w:endnote>
  <w:endnote w:type="continuationSeparator" w:id="0">
    <w:p w:rsidR="00904FF1" w:rsidRDefault="00904FF1"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721FFF" w:rsidRPr="005E4E40" w:rsidRDefault="00721FFF">
        <w:pPr>
          <w:pStyle w:val="Footer"/>
          <w:pBdr>
            <w:top w:val="single" w:sz="4" w:space="1" w:color="D9D9D9" w:themeColor="background1" w:themeShade="D9"/>
          </w:pBdr>
          <w:jc w:val="right"/>
          <w:rPr>
            <w:lang w:val="sr-Cyrl-RS"/>
          </w:rPr>
        </w:pPr>
        <w:r>
          <w:rPr>
            <w:lang w:val="sr-Cyrl-RS"/>
          </w:rPr>
          <w:t xml:space="preserve">Конкурсна документација – Отворени поступа – реагенси и потрошни материјал  ЈН  13/20        </w:t>
        </w:r>
        <w:r>
          <w:fldChar w:fldCharType="begin"/>
        </w:r>
        <w:r>
          <w:instrText xml:space="preserve"> PAGE   \* MERGEFORMAT </w:instrText>
        </w:r>
        <w:r>
          <w:fldChar w:fldCharType="separate"/>
        </w:r>
        <w:r w:rsidR="00E736D3">
          <w:rPr>
            <w:noProof/>
          </w:rPr>
          <w:t>2</w:t>
        </w:r>
        <w:r>
          <w:rPr>
            <w:noProof/>
          </w:rPr>
          <w:fldChar w:fldCharType="end"/>
        </w:r>
        <w:r>
          <w:t xml:space="preserve"> | </w:t>
        </w:r>
        <w:r>
          <w:rPr>
            <w:lang w:val="sr-Cyrl-RS"/>
          </w:rPr>
          <w:t>28</w:t>
        </w:r>
      </w:p>
    </w:sdtContent>
  </w:sdt>
  <w:p w:rsidR="00721FFF" w:rsidRDefault="00721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F1" w:rsidRDefault="00904FF1" w:rsidP="00520079">
      <w:r>
        <w:separator/>
      </w:r>
    </w:p>
  </w:footnote>
  <w:footnote w:type="continuationSeparator" w:id="0">
    <w:p w:rsidR="00904FF1" w:rsidRDefault="00904FF1"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D7959E6"/>
    <w:multiLevelType w:val="hybridMultilevel"/>
    <w:tmpl w:val="97BC9AC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872C05"/>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2F5935A0"/>
    <w:multiLevelType w:val="multilevel"/>
    <w:tmpl w:val="8174D63E"/>
    <w:lvl w:ilvl="0">
      <w:start w:val="1"/>
      <w:numFmt w:val="decimal"/>
      <w:lvlText w:val="%1."/>
      <w:lvlJc w:val="left"/>
      <w:pPr>
        <w:ind w:left="1440" w:hanging="360"/>
      </w:pPr>
      <w:rPr>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4AF84A9E"/>
    <w:multiLevelType w:val="hybridMultilevel"/>
    <w:tmpl w:val="0D7E0EB2"/>
    <w:lvl w:ilvl="0" w:tplc="E0BE8D66">
      <w:start w:val="1"/>
      <w:numFmt w:val="decimal"/>
      <w:lvlText w:val="%1)"/>
      <w:lvlJc w:val="left"/>
      <w:pPr>
        <w:ind w:left="360" w:hanging="360"/>
      </w:pPr>
      <w:rPr>
        <w:rFonts w:hint="default"/>
        <w:sz w:val="23"/>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8">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0">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4">
    <w:nsid w:val="7169250C"/>
    <w:multiLevelType w:val="hybridMultilevel"/>
    <w:tmpl w:val="922409A0"/>
    <w:lvl w:ilvl="0" w:tplc="E45C3A64">
      <w:start w:val="1"/>
      <w:numFmt w:val="decimal"/>
      <w:lvlText w:val="%1)"/>
      <w:lvlJc w:val="left"/>
      <w:pPr>
        <w:ind w:left="360" w:hanging="360"/>
      </w:pPr>
      <w:rPr>
        <w:rFonts w:hint="default"/>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7"/>
  </w:num>
  <w:num w:numId="3">
    <w:abstractNumId w:val="29"/>
  </w:num>
  <w:num w:numId="4">
    <w:abstractNumId w:val="22"/>
  </w:num>
  <w:num w:numId="5">
    <w:abstractNumId w:val="33"/>
  </w:num>
  <w:num w:numId="6">
    <w:abstractNumId w:val="20"/>
  </w:num>
  <w:num w:numId="7">
    <w:abstractNumId w:val="0"/>
  </w:num>
  <w:num w:numId="8">
    <w:abstractNumId w:val="10"/>
  </w:num>
  <w:num w:numId="9">
    <w:abstractNumId w:val="36"/>
  </w:num>
  <w:num w:numId="10">
    <w:abstractNumId w:val="14"/>
  </w:num>
  <w:num w:numId="11">
    <w:abstractNumId w:val="21"/>
  </w:num>
  <w:num w:numId="12">
    <w:abstractNumId w:val="28"/>
  </w:num>
  <w:num w:numId="13">
    <w:abstractNumId w:val="31"/>
  </w:num>
  <w:num w:numId="14">
    <w:abstractNumId w:val="4"/>
  </w:num>
  <w:num w:numId="15">
    <w:abstractNumId w:val="16"/>
  </w:num>
  <w:num w:numId="16">
    <w:abstractNumId w:val="24"/>
  </w:num>
  <w:num w:numId="17">
    <w:abstractNumId w:val="18"/>
  </w:num>
  <w:num w:numId="18">
    <w:abstractNumId w:val="5"/>
  </w:num>
  <w:num w:numId="19">
    <w:abstractNumId w:val="17"/>
  </w:num>
  <w:num w:numId="20">
    <w:abstractNumId w:val="27"/>
  </w:num>
  <w:num w:numId="21">
    <w:abstractNumId w:val="6"/>
  </w:num>
  <w:num w:numId="22">
    <w:abstractNumId w:val="35"/>
  </w:num>
  <w:num w:numId="23">
    <w:abstractNumId w:val="26"/>
  </w:num>
  <w:num w:numId="24">
    <w:abstractNumId w:val="25"/>
  </w:num>
  <w:num w:numId="25">
    <w:abstractNumId w:val="23"/>
  </w:num>
  <w:num w:numId="26">
    <w:abstractNumId w:val="32"/>
  </w:num>
  <w:num w:numId="27">
    <w:abstractNumId w:val="7"/>
  </w:num>
  <w:num w:numId="28">
    <w:abstractNumId w:val="1"/>
  </w:num>
  <w:num w:numId="29">
    <w:abstractNumId w:val="30"/>
  </w:num>
  <w:num w:numId="30">
    <w:abstractNumId w:val="2"/>
  </w:num>
  <w:num w:numId="31">
    <w:abstractNumId w:val="8"/>
  </w:num>
  <w:num w:numId="32">
    <w:abstractNumId w:val="12"/>
  </w:num>
  <w:num w:numId="33">
    <w:abstractNumId w:val="3"/>
  </w:num>
  <w:num w:numId="34">
    <w:abstractNumId w:val="15"/>
  </w:num>
  <w:num w:numId="35">
    <w:abstractNumId w:val="34"/>
  </w:num>
  <w:num w:numId="36">
    <w:abstractNumId w:val="19"/>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1BEE"/>
    <w:rsid w:val="0001216B"/>
    <w:rsid w:val="00013D28"/>
    <w:rsid w:val="0001612B"/>
    <w:rsid w:val="0001678E"/>
    <w:rsid w:val="00017373"/>
    <w:rsid w:val="0001740B"/>
    <w:rsid w:val="000219EE"/>
    <w:rsid w:val="00023389"/>
    <w:rsid w:val="00026452"/>
    <w:rsid w:val="00037330"/>
    <w:rsid w:val="00037A7A"/>
    <w:rsid w:val="00056E06"/>
    <w:rsid w:val="00076696"/>
    <w:rsid w:val="00086C2D"/>
    <w:rsid w:val="00091133"/>
    <w:rsid w:val="000911F3"/>
    <w:rsid w:val="000B11C2"/>
    <w:rsid w:val="000B4E22"/>
    <w:rsid w:val="000C5399"/>
    <w:rsid w:val="000C5832"/>
    <w:rsid w:val="000D02CE"/>
    <w:rsid w:val="000D17EE"/>
    <w:rsid w:val="000D47F5"/>
    <w:rsid w:val="000E10C5"/>
    <w:rsid w:val="000E2480"/>
    <w:rsid w:val="000F3482"/>
    <w:rsid w:val="001079CF"/>
    <w:rsid w:val="001219D4"/>
    <w:rsid w:val="00122648"/>
    <w:rsid w:val="001307AB"/>
    <w:rsid w:val="00130D27"/>
    <w:rsid w:val="00131FF7"/>
    <w:rsid w:val="00151736"/>
    <w:rsid w:val="001558F5"/>
    <w:rsid w:val="00157B5E"/>
    <w:rsid w:val="001608B6"/>
    <w:rsid w:val="0016682C"/>
    <w:rsid w:val="00176469"/>
    <w:rsid w:val="001767E1"/>
    <w:rsid w:val="001868F9"/>
    <w:rsid w:val="00187BF2"/>
    <w:rsid w:val="00194BA5"/>
    <w:rsid w:val="001A122E"/>
    <w:rsid w:val="001A7F6D"/>
    <w:rsid w:val="001D18A7"/>
    <w:rsid w:val="001D6C7B"/>
    <w:rsid w:val="001E301E"/>
    <w:rsid w:val="001F0607"/>
    <w:rsid w:val="001F3FA7"/>
    <w:rsid w:val="00200DF4"/>
    <w:rsid w:val="00201907"/>
    <w:rsid w:val="00201F17"/>
    <w:rsid w:val="00213BC6"/>
    <w:rsid w:val="002257F2"/>
    <w:rsid w:val="00244964"/>
    <w:rsid w:val="0025055E"/>
    <w:rsid w:val="00270887"/>
    <w:rsid w:val="0027286A"/>
    <w:rsid w:val="002743A1"/>
    <w:rsid w:val="00284DFA"/>
    <w:rsid w:val="002A2E99"/>
    <w:rsid w:val="002A4604"/>
    <w:rsid w:val="002B2A40"/>
    <w:rsid w:val="002C36A7"/>
    <w:rsid w:val="002D0FEE"/>
    <w:rsid w:val="002E21CC"/>
    <w:rsid w:val="002E6483"/>
    <w:rsid w:val="002E6B45"/>
    <w:rsid w:val="002F01AD"/>
    <w:rsid w:val="002F1FE8"/>
    <w:rsid w:val="003009AA"/>
    <w:rsid w:val="00300CBA"/>
    <w:rsid w:val="00305FCF"/>
    <w:rsid w:val="00314465"/>
    <w:rsid w:val="00326E29"/>
    <w:rsid w:val="00334F83"/>
    <w:rsid w:val="00360ADD"/>
    <w:rsid w:val="00363D6A"/>
    <w:rsid w:val="0037031E"/>
    <w:rsid w:val="00374418"/>
    <w:rsid w:val="00382AF4"/>
    <w:rsid w:val="003900B1"/>
    <w:rsid w:val="00393708"/>
    <w:rsid w:val="00395E70"/>
    <w:rsid w:val="003A0D7C"/>
    <w:rsid w:val="003A4921"/>
    <w:rsid w:val="003A65FB"/>
    <w:rsid w:val="003A7FC2"/>
    <w:rsid w:val="003B4764"/>
    <w:rsid w:val="003D5B09"/>
    <w:rsid w:val="003E03FF"/>
    <w:rsid w:val="003E72B5"/>
    <w:rsid w:val="003F68BC"/>
    <w:rsid w:val="004012AA"/>
    <w:rsid w:val="004061B0"/>
    <w:rsid w:val="0041292F"/>
    <w:rsid w:val="00420FDD"/>
    <w:rsid w:val="004243F6"/>
    <w:rsid w:val="00427B2A"/>
    <w:rsid w:val="00431364"/>
    <w:rsid w:val="00440151"/>
    <w:rsid w:val="0044788E"/>
    <w:rsid w:val="00461152"/>
    <w:rsid w:val="004618EE"/>
    <w:rsid w:val="00465616"/>
    <w:rsid w:val="00475201"/>
    <w:rsid w:val="00482C17"/>
    <w:rsid w:val="004A0441"/>
    <w:rsid w:val="004B730F"/>
    <w:rsid w:val="004D5F42"/>
    <w:rsid w:val="004E7AB4"/>
    <w:rsid w:val="005009E7"/>
    <w:rsid w:val="00504557"/>
    <w:rsid w:val="00516E37"/>
    <w:rsid w:val="00520079"/>
    <w:rsid w:val="00522124"/>
    <w:rsid w:val="00525A40"/>
    <w:rsid w:val="005356E0"/>
    <w:rsid w:val="005424FF"/>
    <w:rsid w:val="0054705B"/>
    <w:rsid w:val="00557A3D"/>
    <w:rsid w:val="00561206"/>
    <w:rsid w:val="00561B09"/>
    <w:rsid w:val="00561F37"/>
    <w:rsid w:val="00577E0B"/>
    <w:rsid w:val="005964AC"/>
    <w:rsid w:val="005A1E33"/>
    <w:rsid w:val="005A6229"/>
    <w:rsid w:val="005B2579"/>
    <w:rsid w:val="005D75B9"/>
    <w:rsid w:val="005E02F4"/>
    <w:rsid w:val="005E4E40"/>
    <w:rsid w:val="00601B5A"/>
    <w:rsid w:val="00627100"/>
    <w:rsid w:val="0063093E"/>
    <w:rsid w:val="00630D62"/>
    <w:rsid w:val="00637B30"/>
    <w:rsid w:val="006422B1"/>
    <w:rsid w:val="00643401"/>
    <w:rsid w:val="00644F95"/>
    <w:rsid w:val="00662CE7"/>
    <w:rsid w:val="00675AEA"/>
    <w:rsid w:val="00683F2C"/>
    <w:rsid w:val="00694B54"/>
    <w:rsid w:val="006C1BBE"/>
    <w:rsid w:val="006C5959"/>
    <w:rsid w:val="006C597E"/>
    <w:rsid w:val="006D21A3"/>
    <w:rsid w:val="006E6116"/>
    <w:rsid w:val="006F38A6"/>
    <w:rsid w:val="006F5664"/>
    <w:rsid w:val="00715622"/>
    <w:rsid w:val="0072081D"/>
    <w:rsid w:val="00721918"/>
    <w:rsid w:val="00721FFF"/>
    <w:rsid w:val="0073085E"/>
    <w:rsid w:val="00730B52"/>
    <w:rsid w:val="00732A56"/>
    <w:rsid w:val="00737000"/>
    <w:rsid w:val="00750D37"/>
    <w:rsid w:val="00777EF8"/>
    <w:rsid w:val="00780318"/>
    <w:rsid w:val="00792DD1"/>
    <w:rsid w:val="007952D6"/>
    <w:rsid w:val="007A4939"/>
    <w:rsid w:val="007A7EF3"/>
    <w:rsid w:val="007B52FA"/>
    <w:rsid w:val="007C0C92"/>
    <w:rsid w:val="007C1222"/>
    <w:rsid w:val="007C3685"/>
    <w:rsid w:val="007C7760"/>
    <w:rsid w:val="007D3C39"/>
    <w:rsid w:val="007D69A0"/>
    <w:rsid w:val="007E29F9"/>
    <w:rsid w:val="007E7A17"/>
    <w:rsid w:val="007F3050"/>
    <w:rsid w:val="007F66EE"/>
    <w:rsid w:val="0080066C"/>
    <w:rsid w:val="00805D9C"/>
    <w:rsid w:val="00814E1C"/>
    <w:rsid w:val="00820732"/>
    <w:rsid w:val="00823BA1"/>
    <w:rsid w:val="00825977"/>
    <w:rsid w:val="00843FEA"/>
    <w:rsid w:val="00844758"/>
    <w:rsid w:val="00854A6A"/>
    <w:rsid w:val="00872F23"/>
    <w:rsid w:val="00880B48"/>
    <w:rsid w:val="00892934"/>
    <w:rsid w:val="0089315B"/>
    <w:rsid w:val="00894979"/>
    <w:rsid w:val="008950EC"/>
    <w:rsid w:val="008A28BB"/>
    <w:rsid w:val="008A4178"/>
    <w:rsid w:val="008A5108"/>
    <w:rsid w:val="008B0790"/>
    <w:rsid w:val="008C1BE2"/>
    <w:rsid w:val="008D0196"/>
    <w:rsid w:val="008E567C"/>
    <w:rsid w:val="008F1232"/>
    <w:rsid w:val="008F61F9"/>
    <w:rsid w:val="00901977"/>
    <w:rsid w:val="00904FF1"/>
    <w:rsid w:val="009058F5"/>
    <w:rsid w:val="009110B2"/>
    <w:rsid w:val="00911864"/>
    <w:rsid w:val="009150FC"/>
    <w:rsid w:val="00915DB7"/>
    <w:rsid w:val="00921BB0"/>
    <w:rsid w:val="00922E8C"/>
    <w:rsid w:val="009279FA"/>
    <w:rsid w:val="00936062"/>
    <w:rsid w:val="00936953"/>
    <w:rsid w:val="00936C96"/>
    <w:rsid w:val="00941C5C"/>
    <w:rsid w:val="0094280F"/>
    <w:rsid w:val="00946BA4"/>
    <w:rsid w:val="00953CC6"/>
    <w:rsid w:val="00960D94"/>
    <w:rsid w:val="009625BD"/>
    <w:rsid w:val="009649E1"/>
    <w:rsid w:val="00982FB8"/>
    <w:rsid w:val="00986171"/>
    <w:rsid w:val="0099399D"/>
    <w:rsid w:val="00995DB7"/>
    <w:rsid w:val="009A6F6E"/>
    <w:rsid w:val="009C0CFC"/>
    <w:rsid w:val="009C3AD3"/>
    <w:rsid w:val="009D0326"/>
    <w:rsid w:val="009D17E6"/>
    <w:rsid w:val="009D27F7"/>
    <w:rsid w:val="009D4A11"/>
    <w:rsid w:val="009E0C5E"/>
    <w:rsid w:val="009E47A4"/>
    <w:rsid w:val="009E6B06"/>
    <w:rsid w:val="009F179A"/>
    <w:rsid w:val="009F2E67"/>
    <w:rsid w:val="00A05A01"/>
    <w:rsid w:val="00A109EC"/>
    <w:rsid w:val="00A157F4"/>
    <w:rsid w:val="00A210B5"/>
    <w:rsid w:val="00A24992"/>
    <w:rsid w:val="00A269DE"/>
    <w:rsid w:val="00A272BD"/>
    <w:rsid w:val="00A31CEF"/>
    <w:rsid w:val="00A4279E"/>
    <w:rsid w:val="00A45319"/>
    <w:rsid w:val="00A47836"/>
    <w:rsid w:val="00A61896"/>
    <w:rsid w:val="00A62F91"/>
    <w:rsid w:val="00A632A0"/>
    <w:rsid w:val="00A63913"/>
    <w:rsid w:val="00A65BF2"/>
    <w:rsid w:val="00A727A0"/>
    <w:rsid w:val="00A80038"/>
    <w:rsid w:val="00A8132B"/>
    <w:rsid w:val="00A91289"/>
    <w:rsid w:val="00A97800"/>
    <w:rsid w:val="00AA19AC"/>
    <w:rsid w:val="00AA788C"/>
    <w:rsid w:val="00AC33F1"/>
    <w:rsid w:val="00AC4DC2"/>
    <w:rsid w:val="00AC55FA"/>
    <w:rsid w:val="00AC5FF0"/>
    <w:rsid w:val="00AE5674"/>
    <w:rsid w:val="00AF741C"/>
    <w:rsid w:val="00B03732"/>
    <w:rsid w:val="00B064B5"/>
    <w:rsid w:val="00B10D32"/>
    <w:rsid w:val="00B14C40"/>
    <w:rsid w:val="00B21481"/>
    <w:rsid w:val="00B451F7"/>
    <w:rsid w:val="00B47A42"/>
    <w:rsid w:val="00B523E9"/>
    <w:rsid w:val="00B7645B"/>
    <w:rsid w:val="00B77641"/>
    <w:rsid w:val="00B77CB3"/>
    <w:rsid w:val="00B97481"/>
    <w:rsid w:val="00B97D18"/>
    <w:rsid w:val="00BB6B1C"/>
    <w:rsid w:val="00BC5899"/>
    <w:rsid w:val="00BC5D79"/>
    <w:rsid w:val="00BC6397"/>
    <w:rsid w:val="00BD6A95"/>
    <w:rsid w:val="00BD6DC8"/>
    <w:rsid w:val="00BE165E"/>
    <w:rsid w:val="00BE1F53"/>
    <w:rsid w:val="00BF1BAC"/>
    <w:rsid w:val="00BF2958"/>
    <w:rsid w:val="00BF41D4"/>
    <w:rsid w:val="00BF4D94"/>
    <w:rsid w:val="00C04A3A"/>
    <w:rsid w:val="00C04F84"/>
    <w:rsid w:val="00C0650C"/>
    <w:rsid w:val="00C1216D"/>
    <w:rsid w:val="00C13B62"/>
    <w:rsid w:val="00C20D6E"/>
    <w:rsid w:val="00C20EDC"/>
    <w:rsid w:val="00C22CCA"/>
    <w:rsid w:val="00C2377F"/>
    <w:rsid w:val="00C26D3C"/>
    <w:rsid w:val="00C3256D"/>
    <w:rsid w:val="00C46097"/>
    <w:rsid w:val="00C6680E"/>
    <w:rsid w:val="00C92E8A"/>
    <w:rsid w:val="00C95D91"/>
    <w:rsid w:val="00CA0BA2"/>
    <w:rsid w:val="00CA5C4A"/>
    <w:rsid w:val="00CB2422"/>
    <w:rsid w:val="00CB4804"/>
    <w:rsid w:val="00CB4B5A"/>
    <w:rsid w:val="00CC1ED0"/>
    <w:rsid w:val="00CC2DB6"/>
    <w:rsid w:val="00CC523D"/>
    <w:rsid w:val="00CD57E9"/>
    <w:rsid w:val="00CE39F4"/>
    <w:rsid w:val="00CE7638"/>
    <w:rsid w:val="00CF7C68"/>
    <w:rsid w:val="00D0264C"/>
    <w:rsid w:val="00D05517"/>
    <w:rsid w:val="00D06372"/>
    <w:rsid w:val="00D14F82"/>
    <w:rsid w:val="00D27207"/>
    <w:rsid w:val="00D272D9"/>
    <w:rsid w:val="00D3765C"/>
    <w:rsid w:val="00D425EA"/>
    <w:rsid w:val="00D43310"/>
    <w:rsid w:val="00D561A4"/>
    <w:rsid w:val="00D666AB"/>
    <w:rsid w:val="00D71220"/>
    <w:rsid w:val="00D71C60"/>
    <w:rsid w:val="00D72CF9"/>
    <w:rsid w:val="00D74440"/>
    <w:rsid w:val="00D836C1"/>
    <w:rsid w:val="00DD0C9D"/>
    <w:rsid w:val="00E017CC"/>
    <w:rsid w:val="00E05F49"/>
    <w:rsid w:val="00E063F4"/>
    <w:rsid w:val="00E13EF2"/>
    <w:rsid w:val="00E2499C"/>
    <w:rsid w:val="00E33157"/>
    <w:rsid w:val="00E503A8"/>
    <w:rsid w:val="00E52021"/>
    <w:rsid w:val="00E5510C"/>
    <w:rsid w:val="00E736D3"/>
    <w:rsid w:val="00E8130B"/>
    <w:rsid w:val="00E84F45"/>
    <w:rsid w:val="00E87020"/>
    <w:rsid w:val="00E91683"/>
    <w:rsid w:val="00E9677B"/>
    <w:rsid w:val="00E96830"/>
    <w:rsid w:val="00EA00B0"/>
    <w:rsid w:val="00EC0C97"/>
    <w:rsid w:val="00EC1C33"/>
    <w:rsid w:val="00EC7CFD"/>
    <w:rsid w:val="00ED107C"/>
    <w:rsid w:val="00ED4C27"/>
    <w:rsid w:val="00EE20F0"/>
    <w:rsid w:val="00EE4445"/>
    <w:rsid w:val="00EE455E"/>
    <w:rsid w:val="00EE58A9"/>
    <w:rsid w:val="00EF312C"/>
    <w:rsid w:val="00F008EA"/>
    <w:rsid w:val="00F23892"/>
    <w:rsid w:val="00F30D23"/>
    <w:rsid w:val="00F3363E"/>
    <w:rsid w:val="00F34B94"/>
    <w:rsid w:val="00F35283"/>
    <w:rsid w:val="00F35D14"/>
    <w:rsid w:val="00F41352"/>
    <w:rsid w:val="00F51778"/>
    <w:rsid w:val="00F54D4D"/>
    <w:rsid w:val="00F729B7"/>
    <w:rsid w:val="00F7658B"/>
    <w:rsid w:val="00F76D9F"/>
    <w:rsid w:val="00F90739"/>
    <w:rsid w:val="00F949AD"/>
    <w:rsid w:val="00F94B4D"/>
    <w:rsid w:val="00F95F92"/>
    <w:rsid w:val="00FA7E74"/>
    <w:rsid w:val="00FB321F"/>
    <w:rsid w:val="00FB6ADB"/>
    <w:rsid w:val="00FC7A3B"/>
    <w:rsid w:val="00FD1507"/>
    <w:rsid w:val="00FD1FE3"/>
    <w:rsid w:val="00FE40F4"/>
    <w:rsid w:val="00FE4CFE"/>
    <w:rsid w:val="00FE7D00"/>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47836"/>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A47836"/>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47836"/>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A47836"/>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62BD-1AF7-4FA2-B0A9-E78AD8BC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28</Pages>
  <Words>8225</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200</cp:revision>
  <cp:lastPrinted>2020-06-10T11:11:00Z</cp:lastPrinted>
  <dcterms:created xsi:type="dcterms:W3CDTF">2016-03-07T09:49:00Z</dcterms:created>
  <dcterms:modified xsi:type="dcterms:W3CDTF">2020-06-10T11:39:00Z</dcterms:modified>
</cp:coreProperties>
</file>